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534456" w:rsidRDefault="003D3054" w:rsidP="003D3054">
          <w:pPr>
            <w:pBdr>
              <w:top w:val="nil"/>
              <w:left w:val="nil"/>
              <w:bottom w:val="nil"/>
              <w:right w:val="nil"/>
              <w:between w:val="nil"/>
              <w:bar w:val="nil"/>
            </w:pBdr>
            <w:spacing w:after="0" w:line="240" w:lineRule="auto"/>
            <w:ind w:left="5040" w:firstLine="720"/>
            <w:outlineLvl w:val="0"/>
            <w:rPr>
              <w:rFonts w:ascii="Arial" w:eastAsia="Arial Unicode MS" w:hAnsi="Arial" w:cs="Arial"/>
              <w:bCs/>
              <w:caps/>
              <w:spacing w:val="4"/>
              <w:sz w:val="24"/>
              <w:szCs w:val="24"/>
              <w:bdr w:val="nil"/>
            </w:rPr>
          </w:pPr>
          <w:bookmarkStart w:id="0" w:name="_Toc5109643"/>
          <w:bookmarkStart w:id="1" w:name="_Toc114035784"/>
          <w:bookmarkStart w:id="2" w:name="_Toc115102546"/>
          <w:bookmarkStart w:id="3" w:name="_Toc160437540"/>
          <w:r w:rsidRPr="00534456">
            <w:rPr>
              <w:rFonts w:ascii="Arial" w:eastAsia="Arial Unicode MS" w:hAnsi="Arial" w:cs="Arial"/>
              <w:bCs/>
              <w:caps/>
              <w:spacing w:val="4"/>
              <w:sz w:val="24"/>
              <w:szCs w:val="24"/>
              <w:bdr w:val="nil"/>
            </w:rPr>
            <w:t>PATVIRTINTA</w:t>
          </w:r>
          <w:bookmarkEnd w:id="0"/>
          <w:bookmarkEnd w:id="1"/>
          <w:bookmarkEnd w:id="2"/>
          <w:bookmarkEnd w:id="3"/>
        </w:p>
        <w:p w14:paraId="3D5D3978" w14:textId="4AEA5BCE" w:rsidR="0078238A" w:rsidRPr="00613380" w:rsidRDefault="0078238A" w:rsidP="0078238A">
          <w:pPr>
            <w:spacing w:after="120" w:line="20" w:lineRule="atLeast"/>
            <w:ind w:left="5245"/>
            <w:contextualSpacing/>
            <w:rPr>
              <w:rFonts w:ascii="Arial" w:eastAsia="Arial Unicode MS" w:hAnsi="Arial" w:cs="Arial"/>
              <w:bCs/>
              <w:spacing w:val="4"/>
              <w:sz w:val="24"/>
              <w:szCs w:val="24"/>
              <w:bdr w:val="nil"/>
            </w:rPr>
          </w:pPr>
          <w:r w:rsidRPr="003B33EA">
            <w:rPr>
              <w:rFonts w:ascii="Arial" w:eastAsia="Arial Unicode MS" w:hAnsi="Arial" w:cs="Arial"/>
              <w:bCs/>
              <w:spacing w:val="4"/>
              <w:sz w:val="24"/>
              <w:szCs w:val="24"/>
              <w:bdr w:val="nil"/>
            </w:rPr>
            <w:t xml:space="preserve">UAB „Kauno vandenys” viešojo pirkimo komisijos </w:t>
          </w:r>
          <w:r w:rsidR="00A73F7F" w:rsidRPr="003B33EA">
            <w:rPr>
              <w:rFonts w:ascii="Arial" w:eastAsia="Arial Unicode MS" w:hAnsi="Arial" w:cs="Arial"/>
              <w:bCs/>
              <w:spacing w:val="4"/>
              <w:sz w:val="24"/>
              <w:szCs w:val="24"/>
              <w:bdr w:val="nil"/>
            </w:rPr>
            <w:t>2025</w:t>
          </w:r>
          <w:r w:rsidRPr="003B33EA">
            <w:rPr>
              <w:rFonts w:ascii="Arial" w:eastAsia="Arial Unicode MS" w:hAnsi="Arial" w:cs="Arial"/>
              <w:bCs/>
              <w:spacing w:val="4"/>
              <w:sz w:val="24"/>
              <w:szCs w:val="24"/>
              <w:bdr w:val="nil"/>
            </w:rPr>
            <w:t>-</w:t>
          </w:r>
          <w:r w:rsidR="003B33EA" w:rsidRPr="003B33EA">
            <w:rPr>
              <w:rFonts w:ascii="Arial" w:eastAsia="Arial Unicode MS" w:hAnsi="Arial" w:cs="Arial"/>
              <w:bCs/>
              <w:spacing w:val="4"/>
              <w:sz w:val="24"/>
              <w:szCs w:val="24"/>
              <w:bdr w:val="nil"/>
            </w:rPr>
            <w:t>xx-xx</w:t>
          </w:r>
          <w:r w:rsidRPr="003B33EA">
            <w:rPr>
              <w:rFonts w:ascii="Arial" w:eastAsia="Arial Unicode MS" w:hAnsi="Arial" w:cs="Arial"/>
              <w:bCs/>
              <w:spacing w:val="4"/>
              <w:sz w:val="24"/>
              <w:szCs w:val="24"/>
              <w:bdr w:val="nil"/>
            </w:rPr>
            <w:t xml:space="preserve"> posėdžio protokolu Nr. </w:t>
          </w:r>
          <w:r w:rsidR="005E267F" w:rsidRPr="003B33EA">
            <w:rPr>
              <w:rFonts w:ascii="Arial" w:eastAsia="Arial Unicode MS" w:hAnsi="Arial" w:cs="Arial"/>
              <w:bCs/>
              <w:spacing w:val="4"/>
              <w:sz w:val="24"/>
              <w:szCs w:val="24"/>
              <w:bdr w:val="nil"/>
            </w:rPr>
            <w:t>78-</w:t>
          </w:r>
          <w:r w:rsidR="00F06562" w:rsidRPr="003B33EA">
            <w:rPr>
              <w:rFonts w:ascii="Arial" w:eastAsia="Arial Unicode MS" w:hAnsi="Arial" w:cs="Arial"/>
              <w:bCs/>
              <w:spacing w:val="4"/>
              <w:sz w:val="24"/>
              <w:szCs w:val="24"/>
              <w:bdr w:val="nil"/>
            </w:rPr>
            <w:t>xx</w:t>
          </w:r>
          <w:r w:rsidR="00A73F7F" w:rsidRPr="003B33EA">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39A482AE" w:rsidR="003D3054" w:rsidRPr="003D3054"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000D4090">
            <w:rPr>
              <w:rFonts w:ascii="Arial" w:hAnsi="Arial" w:cs="Arial"/>
              <w:b/>
              <w:bCs/>
              <w:iCs/>
              <w:sz w:val="28"/>
              <w:szCs w:val="28"/>
            </w:rPr>
            <w:t>KOMERCINIAI AUTOMOBILIAI: N1 KLASĖS DYZELINIAI IR</w:t>
          </w:r>
          <w:r w:rsidR="005F324F" w:rsidRPr="005F324F">
            <w:rPr>
              <w:rFonts w:ascii="Arial" w:hAnsi="Arial" w:cs="Arial"/>
              <w:b/>
              <w:bCs/>
              <w:iCs/>
              <w:sz w:val="28"/>
              <w:szCs w:val="28"/>
            </w:rPr>
            <w:t xml:space="preserve"> M1 KLASĖS ELEKTRINIAI</w:t>
          </w:r>
          <w:r w:rsidRPr="003D3054">
            <w:rPr>
              <w:rFonts w:ascii="Arial" w:hAnsi="Arial" w:cs="Arial"/>
              <w:b/>
              <w:bCs/>
              <w:sz w:val="28"/>
              <w:szCs w:val="28"/>
            </w:rPr>
            <w:t>“</w:t>
          </w:r>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w:t>
          </w:r>
          <w:bookmarkStart w:id="4" w:name="_GoBack"/>
          <w:bookmarkEnd w:id="4"/>
          <w:r w:rsidRPr="00CD45F1">
            <w:rPr>
              <w:rFonts w:ascii="Arial" w:hAnsi="Arial" w:cs="Arial"/>
              <w:b/>
              <w:bCs/>
              <w:sz w:val="28"/>
              <w:szCs w:val="28"/>
            </w:rPr>
            <w:t>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Default="003D3054">
              <w:pPr>
                <w:pStyle w:val="Turinys1"/>
                <w:rPr>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276107">
                  <w:rPr>
                    <w:rStyle w:val="Hipersaitas"/>
                    <w:rFonts w:ascii="Arial" w:eastAsia="Arial Unicode MS" w:hAnsi="Arial" w:cs="Arial"/>
                    <w:bCs/>
                    <w:caps/>
                    <w:noProof/>
                    <w:spacing w:val="4"/>
                    <w:bdr w:val="nil"/>
                  </w:rPr>
                  <w:t>PATVIRTINTA</w:t>
                </w:r>
                <w:r w:rsidR="00B300DE">
                  <w:rPr>
                    <w:noProof/>
                    <w:webHidden/>
                  </w:rPr>
                  <w:tab/>
                </w:r>
                <w:r w:rsidR="00B300DE">
                  <w:rPr>
                    <w:noProof/>
                    <w:webHidden/>
                  </w:rPr>
                  <w:fldChar w:fldCharType="begin"/>
                </w:r>
                <w:r w:rsidR="00B300DE">
                  <w:rPr>
                    <w:noProof/>
                    <w:webHidden/>
                  </w:rPr>
                  <w:instrText xml:space="preserve"> PAGEREF _Toc160437540 \h </w:instrText>
                </w:r>
                <w:r w:rsidR="00B300DE">
                  <w:rPr>
                    <w:noProof/>
                    <w:webHidden/>
                  </w:rPr>
                </w:r>
                <w:r w:rsidR="00B300DE">
                  <w:rPr>
                    <w:noProof/>
                    <w:webHidden/>
                  </w:rPr>
                  <w:fldChar w:fldCharType="separate"/>
                </w:r>
                <w:r w:rsidR="00B300DE">
                  <w:rPr>
                    <w:noProof/>
                    <w:webHidden/>
                  </w:rPr>
                  <w:t>0</w:t>
                </w:r>
                <w:r w:rsidR="00B300DE">
                  <w:rPr>
                    <w:noProof/>
                    <w:webHidden/>
                  </w:rPr>
                  <w:fldChar w:fldCharType="end"/>
                </w:r>
              </w:hyperlink>
            </w:p>
            <w:p w14:paraId="260F8744" w14:textId="393019AF" w:rsidR="00B300DE" w:rsidRDefault="00B940C2">
              <w:pPr>
                <w:pStyle w:val="Turinys1"/>
                <w:rPr>
                  <w:noProof/>
                  <w:sz w:val="22"/>
                  <w:szCs w:val="22"/>
                </w:rPr>
              </w:pPr>
              <w:hyperlink w:anchor="_Toc160437541" w:history="1">
                <w:r w:rsidR="00B300DE" w:rsidRPr="00276107">
                  <w:rPr>
                    <w:rStyle w:val="Hipersaitas"/>
                    <w:rFonts w:ascii="Arial" w:hAnsi="Arial" w:cs="Arial"/>
                    <w:noProof/>
                  </w:rPr>
                  <w:t>1.</w:t>
                </w:r>
                <w:r w:rsidR="00B300DE">
                  <w:rPr>
                    <w:noProof/>
                    <w:sz w:val="22"/>
                    <w:szCs w:val="22"/>
                  </w:rPr>
                  <w:tab/>
                </w:r>
                <w:r w:rsidR="00B300DE" w:rsidRPr="00276107">
                  <w:rPr>
                    <w:rStyle w:val="Hipersaitas"/>
                    <w:rFonts w:ascii="Arial" w:hAnsi="Arial" w:cs="Arial"/>
                    <w:noProof/>
                  </w:rPr>
                  <w:t>Sąvokos ir sutrumpinimai</w:t>
                </w:r>
                <w:r w:rsidR="00B300DE">
                  <w:rPr>
                    <w:noProof/>
                    <w:webHidden/>
                  </w:rPr>
                  <w:tab/>
                </w:r>
                <w:r w:rsidR="00B300DE">
                  <w:rPr>
                    <w:noProof/>
                    <w:webHidden/>
                  </w:rPr>
                  <w:fldChar w:fldCharType="begin"/>
                </w:r>
                <w:r w:rsidR="00B300DE">
                  <w:rPr>
                    <w:noProof/>
                    <w:webHidden/>
                  </w:rPr>
                  <w:instrText xml:space="preserve"> PAGEREF _Toc160437541 \h </w:instrText>
                </w:r>
                <w:r w:rsidR="00B300DE">
                  <w:rPr>
                    <w:noProof/>
                    <w:webHidden/>
                  </w:rPr>
                </w:r>
                <w:r w:rsidR="00B300DE">
                  <w:rPr>
                    <w:noProof/>
                    <w:webHidden/>
                  </w:rPr>
                  <w:fldChar w:fldCharType="separate"/>
                </w:r>
                <w:r w:rsidR="00B300DE">
                  <w:rPr>
                    <w:noProof/>
                    <w:webHidden/>
                  </w:rPr>
                  <w:t>2</w:t>
                </w:r>
                <w:r w:rsidR="00B300DE">
                  <w:rPr>
                    <w:noProof/>
                    <w:webHidden/>
                  </w:rPr>
                  <w:fldChar w:fldCharType="end"/>
                </w:r>
              </w:hyperlink>
            </w:p>
            <w:p w14:paraId="3CC4FE51" w14:textId="7E53C6DC" w:rsidR="00B300DE" w:rsidRDefault="00B940C2">
              <w:pPr>
                <w:pStyle w:val="Turinys1"/>
                <w:rPr>
                  <w:noProof/>
                  <w:sz w:val="22"/>
                  <w:szCs w:val="22"/>
                </w:rPr>
              </w:pPr>
              <w:hyperlink w:anchor="_Toc160437542" w:history="1">
                <w:r w:rsidR="00B300DE" w:rsidRPr="00276107">
                  <w:rPr>
                    <w:rStyle w:val="Hipersaitas"/>
                    <w:rFonts w:ascii="Arial" w:hAnsi="Arial" w:cs="Arial"/>
                    <w:noProof/>
                  </w:rPr>
                  <w:t>2.</w:t>
                </w:r>
                <w:r w:rsidR="00B300DE">
                  <w:rPr>
                    <w:noProof/>
                    <w:sz w:val="22"/>
                    <w:szCs w:val="22"/>
                  </w:rPr>
                  <w:tab/>
                </w:r>
                <w:r w:rsidR="00B300DE" w:rsidRPr="00276107">
                  <w:rPr>
                    <w:rStyle w:val="Hipersaitas"/>
                    <w:rFonts w:ascii="Arial" w:hAnsi="Arial" w:cs="Arial"/>
                    <w:noProof/>
                  </w:rPr>
                  <w:t>Terminai</w:t>
                </w:r>
                <w:r w:rsidR="00B300DE">
                  <w:rPr>
                    <w:noProof/>
                    <w:webHidden/>
                  </w:rPr>
                  <w:tab/>
                </w:r>
                <w:r w:rsidR="00B300DE">
                  <w:rPr>
                    <w:noProof/>
                    <w:webHidden/>
                  </w:rPr>
                  <w:fldChar w:fldCharType="begin"/>
                </w:r>
                <w:r w:rsidR="00B300DE">
                  <w:rPr>
                    <w:noProof/>
                    <w:webHidden/>
                  </w:rPr>
                  <w:instrText xml:space="preserve"> PAGEREF _Toc160437542 \h </w:instrText>
                </w:r>
                <w:r w:rsidR="00B300DE">
                  <w:rPr>
                    <w:noProof/>
                    <w:webHidden/>
                  </w:rPr>
                </w:r>
                <w:r w:rsidR="00B300DE">
                  <w:rPr>
                    <w:noProof/>
                    <w:webHidden/>
                  </w:rPr>
                  <w:fldChar w:fldCharType="separate"/>
                </w:r>
                <w:r w:rsidR="00B300DE">
                  <w:rPr>
                    <w:noProof/>
                    <w:webHidden/>
                  </w:rPr>
                  <w:t>3</w:t>
                </w:r>
                <w:r w:rsidR="00B300DE">
                  <w:rPr>
                    <w:noProof/>
                    <w:webHidden/>
                  </w:rPr>
                  <w:fldChar w:fldCharType="end"/>
                </w:r>
              </w:hyperlink>
            </w:p>
            <w:p w14:paraId="6C5D3AC2" w14:textId="291305FD" w:rsidR="00B300DE" w:rsidRDefault="00B940C2">
              <w:pPr>
                <w:pStyle w:val="Turinys1"/>
                <w:rPr>
                  <w:noProof/>
                  <w:sz w:val="22"/>
                  <w:szCs w:val="22"/>
                </w:rPr>
              </w:pPr>
              <w:hyperlink w:anchor="_Toc160437543" w:history="1">
                <w:r w:rsidR="00B300DE" w:rsidRPr="00276107">
                  <w:rPr>
                    <w:rStyle w:val="Hipersaitas"/>
                    <w:rFonts w:ascii="Arial" w:hAnsi="Arial" w:cs="Arial"/>
                    <w:noProof/>
                  </w:rPr>
                  <w:t>3.</w:t>
                </w:r>
                <w:r w:rsidR="00B300DE">
                  <w:rPr>
                    <w:noProof/>
                    <w:sz w:val="22"/>
                    <w:szCs w:val="22"/>
                  </w:rPr>
                  <w:tab/>
                </w:r>
                <w:r w:rsidR="00B300DE" w:rsidRPr="00276107">
                  <w:rPr>
                    <w:rStyle w:val="Hipersaitas"/>
                    <w:rFonts w:ascii="Arial" w:hAnsi="Arial" w:cs="Arial"/>
                    <w:noProof/>
                  </w:rPr>
                  <w:t>Bendrosios nuostatos</w:t>
                </w:r>
                <w:r w:rsidR="00B300DE">
                  <w:rPr>
                    <w:noProof/>
                    <w:webHidden/>
                  </w:rPr>
                  <w:tab/>
                </w:r>
                <w:r w:rsidR="00B300DE">
                  <w:rPr>
                    <w:noProof/>
                    <w:webHidden/>
                  </w:rPr>
                  <w:fldChar w:fldCharType="begin"/>
                </w:r>
                <w:r w:rsidR="00B300DE">
                  <w:rPr>
                    <w:noProof/>
                    <w:webHidden/>
                  </w:rPr>
                  <w:instrText xml:space="preserve"> PAGEREF _Toc160437543 \h </w:instrText>
                </w:r>
                <w:r w:rsidR="00B300DE">
                  <w:rPr>
                    <w:noProof/>
                    <w:webHidden/>
                  </w:rPr>
                </w:r>
                <w:r w:rsidR="00B300DE">
                  <w:rPr>
                    <w:noProof/>
                    <w:webHidden/>
                  </w:rPr>
                  <w:fldChar w:fldCharType="separate"/>
                </w:r>
                <w:r w:rsidR="00B300DE">
                  <w:rPr>
                    <w:noProof/>
                    <w:webHidden/>
                  </w:rPr>
                  <w:t>5</w:t>
                </w:r>
                <w:r w:rsidR="00B300DE">
                  <w:rPr>
                    <w:noProof/>
                    <w:webHidden/>
                  </w:rPr>
                  <w:fldChar w:fldCharType="end"/>
                </w:r>
              </w:hyperlink>
            </w:p>
            <w:p w14:paraId="4FA41804" w14:textId="1CC03B5D" w:rsidR="00B300DE" w:rsidRDefault="00B940C2">
              <w:pPr>
                <w:pStyle w:val="Turinys1"/>
                <w:rPr>
                  <w:noProof/>
                  <w:sz w:val="22"/>
                  <w:szCs w:val="22"/>
                </w:rPr>
              </w:pPr>
              <w:hyperlink w:anchor="_Toc160437544" w:history="1">
                <w:r w:rsidR="00B300DE" w:rsidRPr="00276107">
                  <w:rPr>
                    <w:rStyle w:val="Hipersaitas"/>
                    <w:rFonts w:ascii="Arial" w:hAnsi="Arial" w:cs="Arial"/>
                    <w:noProof/>
                  </w:rPr>
                  <w:t>4.</w:t>
                </w:r>
                <w:r w:rsidR="00B300DE">
                  <w:rPr>
                    <w:noProof/>
                    <w:sz w:val="22"/>
                    <w:szCs w:val="22"/>
                  </w:rPr>
                  <w:tab/>
                </w:r>
                <w:r w:rsidR="00B300DE" w:rsidRPr="00276107">
                  <w:rPr>
                    <w:rStyle w:val="Hipersaitas"/>
                    <w:rFonts w:ascii="Arial" w:hAnsi="Arial" w:cs="Arial"/>
                    <w:noProof/>
                  </w:rPr>
                  <w:t>Pirkimo objektas</w:t>
                </w:r>
                <w:r w:rsidR="00B300DE">
                  <w:rPr>
                    <w:noProof/>
                    <w:webHidden/>
                  </w:rPr>
                  <w:tab/>
                </w:r>
                <w:r w:rsidR="00B300DE">
                  <w:rPr>
                    <w:noProof/>
                    <w:webHidden/>
                  </w:rPr>
                  <w:fldChar w:fldCharType="begin"/>
                </w:r>
                <w:r w:rsidR="00B300DE">
                  <w:rPr>
                    <w:noProof/>
                    <w:webHidden/>
                  </w:rPr>
                  <w:instrText xml:space="preserve"> PAGEREF _Toc160437544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653A2EE3" w14:textId="4328A409" w:rsidR="00B300DE" w:rsidRDefault="00B940C2">
              <w:pPr>
                <w:pStyle w:val="Turinys1"/>
                <w:rPr>
                  <w:noProof/>
                  <w:sz w:val="22"/>
                  <w:szCs w:val="22"/>
                </w:rPr>
              </w:pPr>
              <w:hyperlink w:anchor="_Toc160437545" w:history="1">
                <w:r w:rsidR="00B300DE" w:rsidRPr="00276107">
                  <w:rPr>
                    <w:rStyle w:val="Hipersaitas"/>
                    <w:rFonts w:ascii="Arial" w:hAnsi="Arial" w:cs="Arial"/>
                    <w:noProof/>
                  </w:rPr>
                  <w:t>5.</w:t>
                </w:r>
                <w:r w:rsidR="00B300DE">
                  <w:rPr>
                    <w:noProof/>
                    <w:sz w:val="22"/>
                    <w:szCs w:val="22"/>
                  </w:rPr>
                  <w:tab/>
                </w:r>
                <w:r w:rsidR="00B300DE" w:rsidRPr="00276107">
                  <w:rPr>
                    <w:rStyle w:val="Hipersaitas"/>
                    <w:rFonts w:ascii="Arial" w:hAnsi="Arial" w:cs="Arial"/>
                    <w:noProof/>
                  </w:rPr>
                  <w:t>Perkančiojo subjekto ir tiekėjų bendravimo ir keitimosi informacija priemonės</w:t>
                </w:r>
                <w:r w:rsidR="00B300DE">
                  <w:rPr>
                    <w:noProof/>
                    <w:webHidden/>
                  </w:rPr>
                  <w:tab/>
                </w:r>
                <w:r w:rsidR="00B300DE">
                  <w:rPr>
                    <w:noProof/>
                    <w:webHidden/>
                  </w:rPr>
                  <w:fldChar w:fldCharType="begin"/>
                </w:r>
                <w:r w:rsidR="00B300DE">
                  <w:rPr>
                    <w:noProof/>
                    <w:webHidden/>
                  </w:rPr>
                  <w:instrText xml:space="preserve"> PAGEREF _Toc160437545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0425A7B7" w14:textId="756B492F" w:rsidR="00B300DE" w:rsidRDefault="00B940C2">
              <w:pPr>
                <w:pStyle w:val="Turinys1"/>
                <w:rPr>
                  <w:noProof/>
                  <w:sz w:val="22"/>
                  <w:szCs w:val="22"/>
                </w:rPr>
              </w:pPr>
              <w:hyperlink w:anchor="_Toc160437546" w:history="1">
                <w:r w:rsidR="00B300DE" w:rsidRPr="00276107">
                  <w:rPr>
                    <w:rStyle w:val="Hipersaitas"/>
                    <w:rFonts w:ascii="Arial" w:hAnsi="Arial" w:cs="Arial"/>
                    <w:noProof/>
                  </w:rPr>
                  <w:t>6.</w:t>
                </w:r>
                <w:r w:rsidR="00B300DE">
                  <w:rPr>
                    <w:noProof/>
                    <w:sz w:val="22"/>
                    <w:szCs w:val="22"/>
                  </w:rPr>
                  <w:tab/>
                </w:r>
                <w:r w:rsidR="00B300DE" w:rsidRPr="00276107">
                  <w:rPr>
                    <w:rStyle w:val="Hipersaitas"/>
                    <w:rFonts w:ascii="Arial" w:hAnsi="Arial" w:cs="Arial"/>
                    <w:noProof/>
                  </w:rPr>
                  <w:t>Pirkimo dokumentų paaiškinimai ir patikslinimai</w:t>
                </w:r>
                <w:r w:rsidR="00B300DE">
                  <w:rPr>
                    <w:noProof/>
                    <w:webHidden/>
                  </w:rPr>
                  <w:tab/>
                </w:r>
                <w:r w:rsidR="00B300DE">
                  <w:rPr>
                    <w:noProof/>
                    <w:webHidden/>
                  </w:rPr>
                  <w:fldChar w:fldCharType="begin"/>
                </w:r>
                <w:r w:rsidR="00B300DE">
                  <w:rPr>
                    <w:noProof/>
                    <w:webHidden/>
                  </w:rPr>
                  <w:instrText xml:space="preserve"> PAGEREF _Toc160437546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339FC483" w14:textId="7461B112" w:rsidR="00B300DE" w:rsidRDefault="00B940C2">
              <w:pPr>
                <w:pStyle w:val="Turinys1"/>
                <w:rPr>
                  <w:noProof/>
                  <w:sz w:val="22"/>
                  <w:szCs w:val="22"/>
                </w:rPr>
              </w:pPr>
              <w:hyperlink w:anchor="_Toc160437547" w:history="1">
                <w:r w:rsidR="00B300DE" w:rsidRPr="00276107">
                  <w:rPr>
                    <w:rStyle w:val="Hipersaitas"/>
                    <w:rFonts w:ascii="Arial" w:hAnsi="Arial" w:cs="Arial"/>
                    <w:noProof/>
                  </w:rPr>
                  <w:t>7.</w:t>
                </w:r>
                <w:r w:rsidR="00B300DE">
                  <w:rPr>
                    <w:noProof/>
                    <w:sz w:val="22"/>
                    <w:szCs w:val="22"/>
                  </w:rPr>
                  <w:tab/>
                </w:r>
                <w:r w:rsidR="00B300DE" w:rsidRPr="00276107">
                  <w:rPr>
                    <w:rStyle w:val="Hipersaitas"/>
                    <w:rFonts w:ascii="Arial" w:hAnsi="Arial" w:cs="Arial"/>
                    <w:noProof/>
                  </w:rPr>
                  <w:t>Susitikimai su tiekėjais ir pirkimo objekto apžiūra</w:t>
                </w:r>
                <w:r w:rsidR="00B300DE">
                  <w:rPr>
                    <w:noProof/>
                    <w:webHidden/>
                  </w:rPr>
                  <w:tab/>
                </w:r>
                <w:r w:rsidR="00B300DE">
                  <w:rPr>
                    <w:noProof/>
                    <w:webHidden/>
                  </w:rPr>
                  <w:fldChar w:fldCharType="begin"/>
                </w:r>
                <w:r w:rsidR="00B300DE">
                  <w:rPr>
                    <w:noProof/>
                    <w:webHidden/>
                  </w:rPr>
                  <w:instrText xml:space="preserve"> PAGEREF _Toc160437547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1342B5CD" w14:textId="1C220822" w:rsidR="00B300DE" w:rsidRDefault="00B940C2">
              <w:pPr>
                <w:pStyle w:val="Turinys1"/>
                <w:rPr>
                  <w:noProof/>
                  <w:sz w:val="22"/>
                  <w:szCs w:val="22"/>
                </w:rPr>
              </w:pPr>
              <w:hyperlink w:anchor="_Toc160437548" w:history="1">
                <w:r w:rsidR="00B300DE" w:rsidRPr="00276107">
                  <w:rPr>
                    <w:rStyle w:val="Hipersaitas"/>
                    <w:rFonts w:ascii="Arial" w:hAnsi="Arial" w:cs="Arial"/>
                    <w:noProof/>
                  </w:rPr>
                  <w:t>8.</w:t>
                </w:r>
                <w:r w:rsidR="00B300DE">
                  <w:rPr>
                    <w:noProof/>
                    <w:sz w:val="22"/>
                    <w:szCs w:val="22"/>
                  </w:rPr>
                  <w:tab/>
                </w:r>
                <w:r w:rsidR="00B300DE" w:rsidRPr="00276107">
                  <w:rPr>
                    <w:rStyle w:val="Hipersaitas"/>
                    <w:rFonts w:ascii="Arial" w:hAnsi="Arial" w:cs="Arial"/>
                    <w:noProof/>
                  </w:rPr>
                  <w:t>Tiekėjų pašalinimo pagrindai</w:t>
                </w:r>
                <w:r w:rsidR="00B300DE">
                  <w:rPr>
                    <w:noProof/>
                    <w:webHidden/>
                  </w:rPr>
                  <w:tab/>
                </w:r>
                <w:r w:rsidR="00B300DE">
                  <w:rPr>
                    <w:noProof/>
                    <w:webHidden/>
                  </w:rPr>
                  <w:fldChar w:fldCharType="begin"/>
                </w:r>
                <w:r w:rsidR="00B300DE">
                  <w:rPr>
                    <w:noProof/>
                    <w:webHidden/>
                  </w:rPr>
                  <w:instrText xml:space="preserve"> PAGEREF _Toc160437548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014535A5" w14:textId="420794CA" w:rsidR="00B300DE" w:rsidRDefault="00B940C2">
              <w:pPr>
                <w:pStyle w:val="Turinys1"/>
                <w:rPr>
                  <w:noProof/>
                  <w:sz w:val="22"/>
                  <w:szCs w:val="22"/>
                </w:rPr>
              </w:pPr>
              <w:hyperlink w:anchor="_Toc160437549" w:history="1">
                <w:r w:rsidR="00B300DE" w:rsidRPr="00276107">
                  <w:rPr>
                    <w:rStyle w:val="Hipersaitas"/>
                    <w:rFonts w:ascii="Arial" w:hAnsi="Arial" w:cs="Arial"/>
                    <w:bCs/>
                    <w:noProof/>
                  </w:rPr>
                  <w:t>9.</w:t>
                </w:r>
                <w:r w:rsidR="00B300DE">
                  <w:rPr>
                    <w:noProof/>
                    <w:sz w:val="22"/>
                    <w:szCs w:val="22"/>
                  </w:rPr>
                  <w:tab/>
                </w:r>
                <w:r w:rsidR="00B300DE" w:rsidRPr="00276107">
                  <w:rPr>
                    <w:rStyle w:val="Hipersaitas"/>
                    <w:rFonts w:ascii="Arial" w:hAnsi="Arial" w:cs="Arial"/>
                    <w:noProof/>
                  </w:rPr>
                  <w:t>Tiekėjų kvalifikacijos reikalavimai ir reikalaujami kokybės bei aplinkos apsaugos vadybos sistemų standartai</w:t>
                </w:r>
                <w:r w:rsidR="00B300DE">
                  <w:rPr>
                    <w:noProof/>
                    <w:webHidden/>
                  </w:rPr>
                  <w:tab/>
                </w:r>
                <w:r w:rsidR="00B300DE">
                  <w:rPr>
                    <w:noProof/>
                    <w:webHidden/>
                  </w:rPr>
                  <w:fldChar w:fldCharType="begin"/>
                </w:r>
                <w:r w:rsidR="00B300DE">
                  <w:rPr>
                    <w:noProof/>
                    <w:webHidden/>
                  </w:rPr>
                  <w:instrText xml:space="preserve"> PAGEREF _Toc160437549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5727A8F2" w14:textId="6FE35648" w:rsidR="00B300DE" w:rsidRDefault="00B940C2">
              <w:pPr>
                <w:pStyle w:val="Turinys1"/>
                <w:rPr>
                  <w:noProof/>
                  <w:sz w:val="22"/>
                  <w:szCs w:val="22"/>
                </w:rPr>
              </w:pPr>
              <w:hyperlink w:anchor="_Toc160437550" w:history="1">
                <w:r w:rsidR="00B300DE" w:rsidRPr="00276107">
                  <w:rPr>
                    <w:rStyle w:val="Hipersaitas"/>
                    <w:rFonts w:ascii="Arial" w:hAnsi="Arial" w:cs="Arial"/>
                    <w:bCs/>
                    <w:noProof/>
                  </w:rPr>
                  <w:t>10.</w:t>
                </w:r>
                <w:r w:rsidR="00B300DE">
                  <w:rPr>
                    <w:noProof/>
                    <w:sz w:val="22"/>
                    <w:szCs w:val="22"/>
                  </w:rPr>
                  <w:tab/>
                </w:r>
                <w:r w:rsidR="00B300DE" w:rsidRPr="00276107">
                  <w:rPr>
                    <w:rStyle w:val="Hipersaitas"/>
                    <w:rFonts w:ascii="Arial" w:hAnsi="Arial" w:cs="Arial"/>
                    <w:noProof/>
                  </w:rPr>
                  <w:t>Rezervuota teisė dalyvauti pirkime</w:t>
                </w:r>
                <w:r w:rsidR="00B300DE">
                  <w:rPr>
                    <w:noProof/>
                    <w:webHidden/>
                  </w:rPr>
                  <w:tab/>
                </w:r>
                <w:r w:rsidR="00B300DE">
                  <w:rPr>
                    <w:noProof/>
                    <w:webHidden/>
                  </w:rPr>
                  <w:fldChar w:fldCharType="begin"/>
                </w:r>
                <w:r w:rsidR="00B300DE">
                  <w:rPr>
                    <w:noProof/>
                    <w:webHidden/>
                  </w:rPr>
                  <w:instrText xml:space="preserve"> PAGEREF _Toc160437550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278939FD" w14:textId="2AC3D2B4" w:rsidR="00B300DE" w:rsidRDefault="00B940C2">
              <w:pPr>
                <w:pStyle w:val="Turinys1"/>
                <w:rPr>
                  <w:noProof/>
                  <w:sz w:val="22"/>
                  <w:szCs w:val="22"/>
                </w:rPr>
              </w:pPr>
              <w:hyperlink w:anchor="_Toc160437551" w:history="1">
                <w:r w:rsidR="00B300DE" w:rsidRPr="00276107">
                  <w:rPr>
                    <w:rStyle w:val="Hipersaitas"/>
                    <w:rFonts w:ascii="Arial" w:hAnsi="Arial" w:cs="Arial"/>
                    <w:bCs/>
                    <w:noProof/>
                  </w:rPr>
                  <w:t>11.</w:t>
                </w:r>
                <w:r w:rsidR="00B300DE">
                  <w:rPr>
                    <w:noProof/>
                    <w:sz w:val="22"/>
                    <w:szCs w:val="22"/>
                  </w:rPr>
                  <w:tab/>
                </w:r>
                <w:r w:rsidR="00B300DE" w:rsidRPr="00276107">
                  <w:rPr>
                    <w:rStyle w:val="Hipersaitas"/>
                    <w:rFonts w:ascii="Arial" w:hAnsi="Arial" w:cs="Arial"/>
                    <w:noProof/>
                  </w:rPr>
                  <w:t>EBVPD ir EBVPD pateikiamos informacijos patvirtinimo priemonės</w:t>
                </w:r>
                <w:r w:rsidR="00B300DE">
                  <w:rPr>
                    <w:noProof/>
                    <w:webHidden/>
                  </w:rPr>
                  <w:tab/>
                </w:r>
                <w:r w:rsidR="00B300DE">
                  <w:rPr>
                    <w:noProof/>
                    <w:webHidden/>
                  </w:rPr>
                  <w:fldChar w:fldCharType="begin"/>
                </w:r>
                <w:r w:rsidR="00B300DE">
                  <w:rPr>
                    <w:noProof/>
                    <w:webHidden/>
                  </w:rPr>
                  <w:instrText xml:space="preserve"> PAGEREF _Toc160437551 \h </w:instrText>
                </w:r>
                <w:r w:rsidR="00B300DE">
                  <w:rPr>
                    <w:noProof/>
                    <w:webHidden/>
                  </w:rPr>
                </w:r>
                <w:r w:rsidR="00B300DE">
                  <w:rPr>
                    <w:noProof/>
                    <w:webHidden/>
                  </w:rPr>
                  <w:fldChar w:fldCharType="separate"/>
                </w:r>
                <w:r w:rsidR="00B300DE">
                  <w:rPr>
                    <w:noProof/>
                    <w:webHidden/>
                  </w:rPr>
                  <w:t>8</w:t>
                </w:r>
                <w:r w:rsidR="00B300DE">
                  <w:rPr>
                    <w:noProof/>
                    <w:webHidden/>
                  </w:rPr>
                  <w:fldChar w:fldCharType="end"/>
                </w:r>
              </w:hyperlink>
            </w:p>
            <w:p w14:paraId="56825755" w14:textId="7A9F89A9" w:rsidR="00B300DE" w:rsidRDefault="00B940C2">
              <w:pPr>
                <w:pStyle w:val="Turinys1"/>
                <w:rPr>
                  <w:noProof/>
                  <w:sz w:val="22"/>
                  <w:szCs w:val="22"/>
                </w:rPr>
              </w:pPr>
              <w:hyperlink w:anchor="_Toc160437552" w:history="1">
                <w:r w:rsidR="00B300DE" w:rsidRPr="00276107">
                  <w:rPr>
                    <w:rStyle w:val="Hipersaitas"/>
                    <w:rFonts w:ascii="Arial" w:hAnsi="Arial" w:cs="Arial"/>
                    <w:bCs/>
                    <w:noProof/>
                  </w:rPr>
                  <w:t>12.</w:t>
                </w:r>
                <w:r w:rsidR="00B300DE">
                  <w:rPr>
                    <w:noProof/>
                    <w:sz w:val="22"/>
                    <w:szCs w:val="22"/>
                  </w:rPr>
                  <w:tab/>
                </w:r>
                <w:r w:rsidR="00B300DE" w:rsidRPr="00276107">
                  <w:rPr>
                    <w:rStyle w:val="Hipersaitas"/>
                    <w:rFonts w:ascii="Arial" w:hAnsi="Arial" w:cs="Arial"/>
                    <w:noProof/>
                  </w:rPr>
                  <w:t>Rėmimasis ūkio subjektų pajėgumais</w:t>
                </w:r>
                <w:r w:rsidR="00B300DE">
                  <w:rPr>
                    <w:noProof/>
                    <w:webHidden/>
                  </w:rPr>
                  <w:tab/>
                </w:r>
                <w:r w:rsidR="00B300DE">
                  <w:rPr>
                    <w:noProof/>
                    <w:webHidden/>
                  </w:rPr>
                  <w:fldChar w:fldCharType="begin"/>
                </w:r>
                <w:r w:rsidR="00B300DE">
                  <w:rPr>
                    <w:noProof/>
                    <w:webHidden/>
                  </w:rPr>
                  <w:instrText xml:space="preserve"> PAGEREF _Toc160437552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615D2919" w14:textId="01A58322" w:rsidR="00B300DE" w:rsidRDefault="00B940C2">
              <w:pPr>
                <w:pStyle w:val="Turinys1"/>
                <w:rPr>
                  <w:noProof/>
                  <w:sz w:val="22"/>
                  <w:szCs w:val="22"/>
                </w:rPr>
              </w:pPr>
              <w:hyperlink w:anchor="_Toc160437553" w:history="1">
                <w:r w:rsidR="00B300DE" w:rsidRPr="00276107">
                  <w:rPr>
                    <w:rStyle w:val="Hipersaitas"/>
                    <w:rFonts w:ascii="Arial" w:hAnsi="Arial" w:cs="Arial"/>
                    <w:bCs/>
                    <w:noProof/>
                  </w:rPr>
                  <w:t>13.</w:t>
                </w:r>
                <w:r w:rsidR="00B300DE">
                  <w:rPr>
                    <w:noProof/>
                    <w:sz w:val="22"/>
                    <w:szCs w:val="22"/>
                  </w:rPr>
                  <w:tab/>
                </w:r>
                <w:r w:rsidR="00B300DE" w:rsidRPr="00276107">
                  <w:rPr>
                    <w:rStyle w:val="Hipersaitas"/>
                    <w:rFonts w:ascii="Arial" w:hAnsi="Arial" w:cs="Arial"/>
                    <w:noProof/>
                  </w:rPr>
                  <w:t>Subtiekėjų pasitelkimas</w:t>
                </w:r>
                <w:r w:rsidR="00B300DE">
                  <w:rPr>
                    <w:noProof/>
                    <w:webHidden/>
                  </w:rPr>
                  <w:tab/>
                </w:r>
                <w:r w:rsidR="00B300DE">
                  <w:rPr>
                    <w:noProof/>
                    <w:webHidden/>
                  </w:rPr>
                  <w:fldChar w:fldCharType="begin"/>
                </w:r>
                <w:r w:rsidR="00B300DE">
                  <w:rPr>
                    <w:noProof/>
                    <w:webHidden/>
                  </w:rPr>
                  <w:instrText xml:space="preserve"> PAGEREF _Toc160437553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4DFEA063" w14:textId="3E24E091" w:rsidR="00B300DE" w:rsidRDefault="00B940C2">
              <w:pPr>
                <w:pStyle w:val="Turinys1"/>
                <w:rPr>
                  <w:noProof/>
                  <w:sz w:val="22"/>
                  <w:szCs w:val="22"/>
                </w:rPr>
              </w:pPr>
              <w:hyperlink w:anchor="_Toc160437554" w:history="1">
                <w:r w:rsidR="00B300DE" w:rsidRPr="00276107">
                  <w:rPr>
                    <w:rStyle w:val="Hipersaitas"/>
                    <w:rFonts w:ascii="Arial" w:hAnsi="Arial" w:cs="Arial"/>
                    <w:bCs/>
                    <w:noProof/>
                  </w:rPr>
                  <w:t>14.</w:t>
                </w:r>
                <w:r w:rsidR="00B300DE">
                  <w:rPr>
                    <w:noProof/>
                    <w:sz w:val="22"/>
                    <w:szCs w:val="22"/>
                  </w:rPr>
                  <w:tab/>
                </w:r>
                <w:r w:rsidR="00B300DE" w:rsidRPr="00276107">
                  <w:rPr>
                    <w:rStyle w:val="Hipersaitas"/>
                    <w:rFonts w:ascii="Arial" w:hAnsi="Arial" w:cs="Arial"/>
                    <w:noProof/>
                  </w:rPr>
                  <w:t>Ūkio subjektų grupės dalyvavimas</w:t>
                </w:r>
                <w:r w:rsidR="00B300DE">
                  <w:rPr>
                    <w:noProof/>
                    <w:webHidden/>
                  </w:rPr>
                  <w:tab/>
                </w:r>
                <w:r w:rsidR="00B300DE">
                  <w:rPr>
                    <w:noProof/>
                    <w:webHidden/>
                  </w:rPr>
                  <w:fldChar w:fldCharType="begin"/>
                </w:r>
                <w:r w:rsidR="00B300DE">
                  <w:rPr>
                    <w:noProof/>
                    <w:webHidden/>
                  </w:rPr>
                  <w:instrText xml:space="preserve"> PAGEREF _Toc160437554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3C5BDCEB" w14:textId="6D3AB575" w:rsidR="00B300DE" w:rsidRDefault="00B940C2">
              <w:pPr>
                <w:pStyle w:val="Turinys1"/>
                <w:rPr>
                  <w:noProof/>
                  <w:sz w:val="22"/>
                  <w:szCs w:val="22"/>
                </w:rPr>
              </w:pPr>
              <w:hyperlink w:anchor="_Toc160437555" w:history="1">
                <w:r w:rsidR="00B300DE" w:rsidRPr="00276107">
                  <w:rPr>
                    <w:rStyle w:val="Hipersaitas"/>
                    <w:rFonts w:ascii="Arial" w:hAnsi="Arial" w:cs="Arial"/>
                    <w:bCs/>
                    <w:noProof/>
                  </w:rPr>
                  <w:t>15.</w:t>
                </w:r>
                <w:r w:rsidR="00B300DE">
                  <w:rPr>
                    <w:noProof/>
                    <w:sz w:val="22"/>
                    <w:szCs w:val="22"/>
                  </w:rPr>
                  <w:tab/>
                </w:r>
                <w:r w:rsidR="00B300DE" w:rsidRPr="00276107">
                  <w:rPr>
                    <w:rStyle w:val="Hipersaitas"/>
                    <w:rFonts w:ascii="Arial" w:hAnsi="Arial" w:cs="Arial"/>
                    <w:noProof/>
                  </w:rPr>
                  <w:t>Reikalavimai pasiūlymų rengimui ir pateikimui</w:t>
                </w:r>
                <w:r w:rsidR="00B300DE">
                  <w:rPr>
                    <w:noProof/>
                    <w:webHidden/>
                  </w:rPr>
                  <w:tab/>
                </w:r>
                <w:r w:rsidR="00B300DE">
                  <w:rPr>
                    <w:noProof/>
                    <w:webHidden/>
                  </w:rPr>
                  <w:fldChar w:fldCharType="begin"/>
                </w:r>
                <w:r w:rsidR="00B300DE">
                  <w:rPr>
                    <w:noProof/>
                    <w:webHidden/>
                  </w:rPr>
                  <w:instrText xml:space="preserve"> PAGEREF _Toc160437555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2B36ECE1" w14:textId="697AB8A3" w:rsidR="00B300DE" w:rsidRDefault="00B940C2">
              <w:pPr>
                <w:pStyle w:val="Turinys1"/>
                <w:rPr>
                  <w:noProof/>
                  <w:sz w:val="22"/>
                  <w:szCs w:val="22"/>
                </w:rPr>
              </w:pPr>
              <w:hyperlink w:anchor="_Toc160437556" w:history="1">
                <w:r w:rsidR="00B300DE" w:rsidRPr="00276107">
                  <w:rPr>
                    <w:rStyle w:val="Hipersaitas"/>
                    <w:rFonts w:ascii="Arial" w:hAnsi="Arial" w:cs="Arial"/>
                    <w:noProof/>
                  </w:rPr>
                  <w:t>16.</w:t>
                </w:r>
                <w:r w:rsidR="00B300DE">
                  <w:rPr>
                    <w:noProof/>
                    <w:sz w:val="22"/>
                    <w:szCs w:val="22"/>
                  </w:rPr>
                  <w:tab/>
                </w:r>
                <w:r w:rsidR="00B300DE" w:rsidRPr="00276107">
                  <w:rPr>
                    <w:rStyle w:val="Hipersaitas"/>
                    <w:rFonts w:ascii="Arial" w:hAnsi="Arial" w:cs="Arial"/>
                    <w:noProof/>
                  </w:rPr>
                  <w:t>Pavyzdžių pateikimas</w:t>
                </w:r>
                <w:r w:rsidR="00B300DE">
                  <w:rPr>
                    <w:noProof/>
                    <w:webHidden/>
                  </w:rPr>
                  <w:tab/>
                </w:r>
                <w:r w:rsidR="00B300DE">
                  <w:rPr>
                    <w:noProof/>
                    <w:webHidden/>
                  </w:rPr>
                  <w:fldChar w:fldCharType="begin"/>
                </w:r>
                <w:r w:rsidR="00B300DE">
                  <w:rPr>
                    <w:noProof/>
                    <w:webHidden/>
                  </w:rPr>
                  <w:instrText xml:space="preserve"> PAGEREF _Toc160437556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752A2E7B" w14:textId="64103114" w:rsidR="00B300DE" w:rsidRDefault="00B940C2">
              <w:pPr>
                <w:pStyle w:val="Turinys1"/>
                <w:rPr>
                  <w:noProof/>
                  <w:sz w:val="22"/>
                  <w:szCs w:val="22"/>
                </w:rPr>
              </w:pPr>
              <w:hyperlink w:anchor="_Toc160437557" w:history="1">
                <w:r w:rsidR="00B300DE" w:rsidRPr="00276107">
                  <w:rPr>
                    <w:rStyle w:val="Hipersaitas"/>
                    <w:rFonts w:ascii="Arial" w:hAnsi="Arial" w:cs="Arial"/>
                    <w:noProof/>
                  </w:rPr>
                  <w:t>17.</w:t>
                </w:r>
                <w:r w:rsidR="00B300DE">
                  <w:rPr>
                    <w:noProof/>
                    <w:sz w:val="22"/>
                    <w:szCs w:val="22"/>
                  </w:rPr>
                  <w:tab/>
                </w:r>
                <w:r w:rsidR="00B300DE" w:rsidRPr="00276107">
                  <w:rPr>
                    <w:rStyle w:val="Hipersaitas"/>
                    <w:rFonts w:ascii="Arial" w:hAnsi="Arial" w:cs="Arial"/>
                    <w:noProof/>
                  </w:rPr>
                  <w:t>Pasiūlymų galiojimas</w:t>
                </w:r>
                <w:r w:rsidR="00B300DE">
                  <w:rPr>
                    <w:noProof/>
                    <w:webHidden/>
                  </w:rPr>
                  <w:tab/>
                </w:r>
                <w:r w:rsidR="00B300DE">
                  <w:rPr>
                    <w:noProof/>
                    <w:webHidden/>
                  </w:rPr>
                  <w:fldChar w:fldCharType="begin"/>
                </w:r>
                <w:r w:rsidR="00B300DE">
                  <w:rPr>
                    <w:noProof/>
                    <w:webHidden/>
                  </w:rPr>
                  <w:instrText xml:space="preserve"> PAGEREF _Toc160437557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6E460E1B" w14:textId="0075E923" w:rsidR="00B300DE" w:rsidRDefault="00B940C2">
              <w:pPr>
                <w:pStyle w:val="Turinys1"/>
                <w:rPr>
                  <w:noProof/>
                  <w:sz w:val="22"/>
                  <w:szCs w:val="22"/>
                </w:rPr>
              </w:pPr>
              <w:hyperlink w:anchor="_Toc160437558" w:history="1">
                <w:r w:rsidR="00B300DE" w:rsidRPr="00276107">
                  <w:rPr>
                    <w:rStyle w:val="Hipersaitas"/>
                    <w:rFonts w:ascii="Arial" w:hAnsi="Arial" w:cs="Arial"/>
                    <w:noProof/>
                  </w:rPr>
                  <w:t>18.</w:t>
                </w:r>
                <w:r w:rsidR="00B300DE">
                  <w:rPr>
                    <w:noProof/>
                    <w:sz w:val="22"/>
                    <w:szCs w:val="22"/>
                  </w:rPr>
                  <w:tab/>
                </w:r>
                <w:r w:rsidR="00B300DE" w:rsidRPr="00276107">
                  <w:rPr>
                    <w:rStyle w:val="Hipersaitas"/>
                    <w:rFonts w:ascii="Arial" w:hAnsi="Arial" w:cs="Arial"/>
                    <w:noProof/>
                  </w:rPr>
                  <w:t>Pasiūlymo galiojimo užtikrinimas</w:t>
                </w:r>
                <w:r w:rsidR="00B300DE">
                  <w:rPr>
                    <w:noProof/>
                    <w:webHidden/>
                  </w:rPr>
                  <w:tab/>
                </w:r>
                <w:r w:rsidR="00B300DE">
                  <w:rPr>
                    <w:noProof/>
                    <w:webHidden/>
                  </w:rPr>
                  <w:fldChar w:fldCharType="begin"/>
                </w:r>
                <w:r w:rsidR="00B300DE">
                  <w:rPr>
                    <w:noProof/>
                    <w:webHidden/>
                  </w:rPr>
                  <w:instrText xml:space="preserve"> PAGEREF _Toc160437558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10981188" w14:textId="0A734494" w:rsidR="00B300DE" w:rsidRDefault="00B940C2">
              <w:pPr>
                <w:pStyle w:val="Turinys1"/>
                <w:rPr>
                  <w:noProof/>
                  <w:sz w:val="22"/>
                  <w:szCs w:val="22"/>
                </w:rPr>
              </w:pPr>
              <w:hyperlink w:anchor="_Toc160437559" w:history="1">
                <w:r w:rsidR="00B300DE" w:rsidRPr="00276107">
                  <w:rPr>
                    <w:rStyle w:val="Hipersaitas"/>
                    <w:rFonts w:ascii="Arial" w:hAnsi="Arial" w:cs="Arial"/>
                    <w:noProof/>
                  </w:rPr>
                  <w:t>19.</w:t>
                </w:r>
                <w:r w:rsidR="00B300DE">
                  <w:rPr>
                    <w:noProof/>
                    <w:sz w:val="22"/>
                    <w:szCs w:val="22"/>
                  </w:rPr>
                  <w:tab/>
                </w:r>
                <w:r w:rsidR="00B300DE" w:rsidRPr="00276107">
                  <w:rPr>
                    <w:rStyle w:val="Hipersaitas"/>
                    <w:rFonts w:ascii="Arial" w:hAnsi="Arial" w:cs="Arial"/>
                    <w:noProof/>
                  </w:rPr>
                  <w:t>Pasiūlymų šifravimas</w:t>
                </w:r>
                <w:r w:rsidR="00B300DE">
                  <w:rPr>
                    <w:noProof/>
                    <w:webHidden/>
                  </w:rPr>
                  <w:tab/>
                </w:r>
                <w:r w:rsidR="00B300DE">
                  <w:rPr>
                    <w:noProof/>
                    <w:webHidden/>
                  </w:rPr>
                  <w:fldChar w:fldCharType="begin"/>
                </w:r>
                <w:r w:rsidR="00B300DE">
                  <w:rPr>
                    <w:noProof/>
                    <w:webHidden/>
                  </w:rPr>
                  <w:instrText xml:space="preserve"> PAGEREF _Toc160437559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4E53B4A" w14:textId="69A41A76" w:rsidR="00B300DE" w:rsidRDefault="00B940C2">
              <w:pPr>
                <w:pStyle w:val="Turinys1"/>
                <w:rPr>
                  <w:noProof/>
                  <w:sz w:val="22"/>
                  <w:szCs w:val="22"/>
                </w:rPr>
              </w:pPr>
              <w:hyperlink w:anchor="_Toc160437560" w:history="1">
                <w:r w:rsidR="00B300DE" w:rsidRPr="00276107">
                  <w:rPr>
                    <w:rStyle w:val="Hipersaitas"/>
                    <w:rFonts w:ascii="Arial" w:hAnsi="Arial" w:cs="Arial"/>
                    <w:noProof/>
                  </w:rPr>
                  <w:t>20.</w:t>
                </w:r>
                <w:r w:rsidR="00B300DE">
                  <w:rPr>
                    <w:noProof/>
                    <w:sz w:val="22"/>
                    <w:szCs w:val="22"/>
                  </w:rPr>
                  <w:tab/>
                </w:r>
                <w:r w:rsidR="00B300DE" w:rsidRPr="00276107">
                  <w:rPr>
                    <w:rStyle w:val="Hipersaitas"/>
                    <w:rFonts w:ascii="Arial" w:hAnsi="Arial" w:cs="Arial"/>
                    <w:noProof/>
                  </w:rPr>
                  <w:t>Susipažinimas su pasiūlymais</w:t>
                </w:r>
                <w:r w:rsidR="00B300DE">
                  <w:rPr>
                    <w:noProof/>
                    <w:webHidden/>
                  </w:rPr>
                  <w:tab/>
                </w:r>
                <w:r w:rsidR="00B300DE">
                  <w:rPr>
                    <w:noProof/>
                    <w:webHidden/>
                  </w:rPr>
                  <w:fldChar w:fldCharType="begin"/>
                </w:r>
                <w:r w:rsidR="00B300DE">
                  <w:rPr>
                    <w:noProof/>
                    <w:webHidden/>
                  </w:rPr>
                  <w:instrText xml:space="preserve"> PAGEREF _Toc160437560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59205827" w14:textId="29EE59D0" w:rsidR="00B300DE" w:rsidRDefault="00B940C2">
              <w:pPr>
                <w:pStyle w:val="Turinys1"/>
                <w:rPr>
                  <w:noProof/>
                  <w:sz w:val="22"/>
                  <w:szCs w:val="22"/>
                </w:rPr>
              </w:pPr>
              <w:hyperlink w:anchor="_Toc160437561" w:history="1">
                <w:r w:rsidR="00B300DE" w:rsidRPr="00276107">
                  <w:rPr>
                    <w:rStyle w:val="Hipersaitas"/>
                    <w:rFonts w:ascii="Arial" w:hAnsi="Arial" w:cs="Arial"/>
                    <w:noProof/>
                  </w:rPr>
                  <w:t>21.</w:t>
                </w:r>
                <w:r w:rsidR="00B300DE">
                  <w:rPr>
                    <w:noProof/>
                    <w:sz w:val="22"/>
                    <w:szCs w:val="22"/>
                  </w:rPr>
                  <w:tab/>
                </w:r>
                <w:r w:rsidR="00B300DE" w:rsidRPr="00276107">
                  <w:rPr>
                    <w:rStyle w:val="Hipersaitas"/>
                    <w:rFonts w:ascii="Arial" w:hAnsi="Arial" w:cs="Arial"/>
                    <w:noProof/>
                  </w:rPr>
                  <w:t>Elektroninis aukcionas</w:t>
                </w:r>
                <w:r w:rsidR="00B300DE">
                  <w:rPr>
                    <w:noProof/>
                    <w:webHidden/>
                  </w:rPr>
                  <w:tab/>
                </w:r>
                <w:r w:rsidR="00B300DE">
                  <w:rPr>
                    <w:noProof/>
                    <w:webHidden/>
                  </w:rPr>
                  <w:fldChar w:fldCharType="begin"/>
                </w:r>
                <w:r w:rsidR="00B300DE">
                  <w:rPr>
                    <w:noProof/>
                    <w:webHidden/>
                  </w:rPr>
                  <w:instrText xml:space="preserve"> PAGEREF _Toc160437561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48E2BAF1" w14:textId="5494EFA6" w:rsidR="00B300DE" w:rsidRDefault="00B940C2">
              <w:pPr>
                <w:pStyle w:val="Turinys1"/>
                <w:rPr>
                  <w:noProof/>
                  <w:sz w:val="22"/>
                  <w:szCs w:val="22"/>
                </w:rPr>
              </w:pPr>
              <w:hyperlink w:anchor="_Toc160437562" w:history="1">
                <w:r w:rsidR="00B300DE" w:rsidRPr="00276107">
                  <w:rPr>
                    <w:rStyle w:val="Hipersaitas"/>
                    <w:rFonts w:ascii="Arial" w:hAnsi="Arial" w:cs="Arial"/>
                    <w:noProof/>
                  </w:rPr>
                  <w:t>22.</w:t>
                </w:r>
                <w:r w:rsidR="00B300DE">
                  <w:rPr>
                    <w:noProof/>
                    <w:sz w:val="22"/>
                    <w:szCs w:val="22"/>
                  </w:rPr>
                  <w:tab/>
                </w:r>
                <w:r w:rsidR="00B300DE" w:rsidRPr="00276107">
                  <w:rPr>
                    <w:rStyle w:val="Hipersaitas"/>
                    <w:rFonts w:ascii="Arial" w:hAnsi="Arial" w:cs="Arial"/>
                    <w:noProof/>
                  </w:rPr>
                  <w:t>Pasiūlymų vertinimas</w:t>
                </w:r>
                <w:r w:rsidR="00B300DE">
                  <w:rPr>
                    <w:noProof/>
                    <w:webHidden/>
                  </w:rPr>
                  <w:tab/>
                </w:r>
                <w:r w:rsidR="00B300DE">
                  <w:rPr>
                    <w:noProof/>
                    <w:webHidden/>
                  </w:rPr>
                  <w:fldChar w:fldCharType="begin"/>
                </w:r>
                <w:r w:rsidR="00B300DE">
                  <w:rPr>
                    <w:noProof/>
                    <w:webHidden/>
                  </w:rPr>
                  <w:instrText xml:space="preserve"> PAGEREF _Toc160437562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D2A832C" w14:textId="3E876D75" w:rsidR="00B300DE" w:rsidRDefault="00B940C2">
              <w:pPr>
                <w:pStyle w:val="Turinys1"/>
                <w:rPr>
                  <w:noProof/>
                  <w:sz w:val="22"/>
                  <w:szCs w:val="22"/>
                </w:rPr>
              </w:pPr>
              <w:hyperlink w:anchor="_Toc160437563" w:history="1">
                <w:r w:rsidR="00B300DE" w:rsidRPr="00276107">
                  <w:rPr>
                    <w:rStyle w:val="Hipersaitas"/>
                    <w:rFonts w:ascii="Arial" w:eastAsiaTheme="minorHAnsi" w:hAnsi="Arial" w:cs="Arial"/>
                    <w:iCs/>
                    <w:noProof/>
                  </w:rPr>
                  <w:t>23.</w:t>
                </w:r>
                <w:r w:rsidR="00B300DE">
                  <w:rPr>
                    <w:noProof/>
                    <w:sz w:val="22"/>
                    <w:szCs w:val="22"/>
                  </w:rPr>
                  <w:tab/>
                </w:r>
                <w:r w:rsidR="00B300DE" w:rsidRPr="00276107">
                  <w:rPr>
                    <w:rStyle w:val="Hipersaitas"/>
                    <w:rFonts w:ascii="Arial" w:hAnsi="Arial" w:cs="Arial"/>
                    <w:noProof/>
                  </w:rPr>
                  <w:t>Pasiūlymų atmetimo priežastys</w:t>
                </w:r>
                <w:r w:rsidR="00B300DE">
                  <w:rPr>
                    <w:noProof/>
                    <w:webHidden/>
                  </w:rPr>
                  <w:tab/>
                </w:r>
                <w:r w:rsidR="00B300DE">
                  <w:rPr>
                    <w:noProof/>
                    <w:webHidden/>
                  </w:rPr>
                  <w:fldChar w:fldCharType="begin"/>
                </w:r>
                <w:r w:rsidR="00B300DE">
                  <w:rPr>
                    <w:noProof/>
                    <w:webHidden/>
                  </w:rPr>
                  <w:instrText xml:space="preserve"> PAGEREF _Toc160437563 \h </w:instrText>
                </w:r>
                <w:r w:rsidR="00B300DE">
                  <w:rPr>
                    <w:noProof/>
                    <w:webHidden/>
                  </w:rPr>
                </w:r>
                <w:r w:rsidR="00B300DE">
                  <w:rPr>
                    <w:noProof/>
                    <w:webHidden/>
                  </w:rPr>
                  <w:fldChar w:fldCharType="separate"/>
                </w:r>
                <w:r w:rsidR="00B300DE">
                  <w:rPr>
                    <w:noProof/>
                    <w:webHidden/>
                  </w:rPr>
                  <w:t>14</w:t>
                </w:r>
                <w:r w:rsidR="00B300DE">
                  <w:rPr>
                    <w:noProof/>
                    <w:webHidden/>
                  </w:rPr>
                  <w:fldChar w:fldCharType="end"/>
                </w:r>
              </w:hyperlink>
            </w:p>
            <w:p w14:paraId="22F6FDBC" w14:textId="6E6087C8" w:rsidR="00B300DE" w:rsidRDefault="00B940C2">
              <w:pPr>
                <w:pStyle w:val="Turinys1"/>
                <w:rPr>
                  <w:noProof/>
                  <w:sz w:val="22"/>
                  <w:szCs w:val="22"/>
                </w:rPr>
              </w:pPr>
              <w:hyperlink w:anchor="_Toc160437564" w:history="1">
                <w:r w:rsidR="00B300DE" w:rsidRPr="00276107">
                  <w:rPr>
                    <w:rStyle w:val="Hipersaitas"/>
                    <w:rFonts w:ascii="Arial" w:hAnsi="Arial" w:cs="Arial"/>
                    <w:noProof/>
                  </w:rPr>
                  <w:t>24.</w:t>
                </w:r>
                <w:r w:rsidR="00B300DE">
                  <w:rPr>
                    <w:noProof/>
                    <w:sz w:val="22"/>
                    <w:szCs w:val="22"/>
                  </w:rPr>
                  <w:tab/>
                </w:r>
                <w:r w:rsidR="00B300DE" w:rsidRPr="00276107">
                  <w:rPr>
                    <w:rStyle w:val="Hipersaitas"/>
                    <w:rFonts w:ascii="Arial" w:hAnsi="Arial" w:cs="Arial"/>
                    <w:noProof/>
                  </w:rPr>
                  <w:t>Pasiūlymų eilė ir laimėtojo nustatymas</w:t>
                </w:r>
                <w:r w:rsidR="00B300DE">
                  <w:rPr>
                    <w:noProof/>
                    <w:webHidden/>
                  </w:rPr>
                  <w:tab/>
                </w:r>
                <w:r w:rsidR="00B300DE">
                  <w:rPr>
                    <w:noProof/>
                    <w:webHidden/>
                  </w:rPr>
                  <w:fldChar w:fldCharType="begin"/>
                </w:r>
                <w:r w:rsidR="00B300DE">
                  <w:rPr>
                    <w:noProof/>
                    <w:webHidden/>
                  </w:rPr>
                  <w:instrText xml:space="preserve"> PAGEREF _Toc160437564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7870EB76" w14:textId="52EDB631" w:rsidR="00B300DE" w:rsidRDefault="00B940C2">
              <w:pPr>
                <w:pStyle w:val="Turinys1"/>
                <w:rPr>
                  <w:noProof/>
                  <w:sz w:val="22"/>
                  <w:szCs w:val="22"/>
                </w:rPr>
              </w:pPr>
              <w:hyperlink w:anchor="_Toc160437565" w:history="1">
                <w:r w:rsidR="00B300DE" w:rsidRPr="00276107">
                  <w:rPr>
                    <w:rStyle w:val="Hipersaitas"/>
                    <w:rFonts w:ascii="Arial" w:hAnsi="Arial" w:cs="Arial"/>
                    <w:noProof/>
                  </w:rPr>
                  <w:t>25.</w:t>
                </w:r>
                <w:r w:rsidR="00B300DE">
                  <w:rPr>
                    <w:noProof/>
                    <w:sz w:val="22"/>
                    <w:szCs w:val="22"/>
                  </w:rPr>
                  <w:tab/>
                </w:r>
                <w:r w:rsidR="00B300DE" w:rsidRPr="00276107">
                  <w:rPr>
                    <w:rStyle w:val="Hipersaitas"/>
                    <w:rFonts w:ascii="Arial" w:hAnsi="Arial" w:cs="Arial"/>
                    <w:noProof/>
                  </w:rPr>
                  <w:t>Informavimas apie pirkimo procedūrų rezultatus</w:t>
                </w:r>
                <w:r w:rsidR="00B300DE">
                  <w:rPr>
                    <w:noProof/>
                    <w:webHidden/>
                  </w:rPr>
                  <w:tab/>
                </w:r>
                <w:r w:rsidR="00B300DE">
                  <w:rPr>
                    <w:noProof/>
                    <w:webHidden/>
                  </w:rPr>
                  <w:fldChar w:fldCharType="begin"/>
                </w:r>
                <w:r w:rsidR="00B300DE">
                  <w:rPr>
                    <w:noProof/>
                    <w:webHidden/>
                  </w:rPr>
                  <w:instrText xml:space="preserve"> PAGEREF _Toc160437565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1F0609BA" w14:textId="05FBA556" w:rsidR="00B300DE" w:rsidRDefault="00B940C2">
              <w:pPr>
                <w:pStyle w:val="Turinys1"/>
                <w:rPr>
                  <w:noProof/>
                  <w:sz w:val="22"/>
                  <w:szCs w:val="22"/>
                </w:rPr>
              </w:pPr>
              <w:hyperlink w:anchor="_Toc160437566" w:history="1">
                <w:r w:rsidR="00B300DE" w:rsidRPr="00276107">
                  <w:rPr>
                    <w:rStyle w:val="Hipersaitas"/>
                    <w:rFonts w:ascii="Arial" w:hAnsi="Arial" w:cs="Arial"/>
                    <w:noProof/>
                  </w:rPr>
                  <w:t>26.</w:t>
                </w:r>
                <w:r w:rsidR="00B300DE">
                  <w:rPr>
                    <w:noProof/>
                    <w:sz w:val="22"/>
                    <w:szCs w:val="22"/>
                  </w:rPr>
                  <w:tab/>
                </w:r>
                <w:r w:rsidR="00B300DE" w:rsidRPr="00276107">
                  <w:rPr>
                    <w:rStyle w:val="Hipersaitas"/>
                    <w:rFonts w:ascii="Arial" w:hAnsi="Arial" w:cs="Arial"/>
                    <w:noProof/>
                  </w:rPr>
                  <w:t>Sutarties sudarymas</w:t>
                </w:r>
                <w:r w:rsidR="00B300DE">
                  <w:rPr>
                    <w:noProof/>
                    <w:webHidden/>
                  </w:rPr>
                  <w:tab/>
                </w:r>
                <w:r w:rsidR="00B300DE">
                  <w:rPr>
                    <w:noProof/>
                    <w:webHidden/>
                  </w:rPr>
                  <w:fldChar w:fldCharType="begin"/>
                </w:r>
                <w:r w:rsidR="00B300DE">
                  <w:rPr>
                    <w:noProof/>
                    <w:webHidden/>
                  </w:rPr>
                  <w:instrText xml:space="preserve"> PAGEREF _Toc160437566 \h </w:instrText>
                </w:r>
                <w:r w:rsidR="00B300DE">
                  <w:rPr>
                    <w:noProof/>
                    <w:webHidden/>
                  </w:rPr>
                </w:r>
                <w:r w:rsidR="00B300DE">
                  <w:rPr>
                    <w:noProof/>
                    <w:webHidden/>
                  </w:rPr>
                  <w:fldChar w:fldCharType="separate"/>
                </w:r>
                <w:r w:rsidR="00B300DE">
                  <w:rPr>
                    <w:noProof/>
                    <w:webHidden/>
                  </w:rPr>
                  <w:t>16</w:t>
                </w:r>
                <w:r w:rsidR="00B300DE">
                  <w:rPr>
                    <w:noProof/>
                    <w:webHidden/>
                  </w:rPr>
                  <w:fldChar w:fldCharType="end"/>
                </w:r>
              </w:hyperlink>
            </w:p>
            <w:p w14:paraId="45AFE1C9" w14:textId="31E875AC" w:rsidR="00B300DE" w:rsidRDefault="00B940C2">
              <w:pPr>
                <w:pStyle w:val="Turinys1"/>
                <w:rPr>
                  <w:noProof/>
                  <w:sz w:val="22"/>
                  <w:szCs w:val="22"/>
                </w:rPr>
              </w:pPr>
              <w:hyperlink w:anchor="_Toc160437567" w:history="1">
                <w:r w:rsidR="00B300DE" w:rsidRPr="00276107">
                  <w:rPr>
                    <w:rStyle w:val="Hipersaitas"/>
                    <w:rFonts w:ascii="Arial" w:hAnsi="Arial" w:cs="Arial"/>
                    <w:bCs/>
                    <w:noProof/>
                  </w:rPr>
                  <w:t>27.</w:t>
                </w:r>
                <w:r w:rsidR="00B300DE">
                  <w:rPr>
                    <w:noProof/>
                    <w:sz w:val="22"/>
                    <w:szCs w:val="22"/>
                  </w:rPr>
                  <w:tab/>
                </w:r>
                <w:r w:rsidR="00B300DE" w:rsidRPr="00276107">
                  <w:rPr>
                    <w:rStyle w:val="Hipersaitas"/>
                    <w:rFonts w:ascii="Arial" w:hAnsi="Arial" w:cs="Arial"/>
                    <w:noProof/>
                  </w:rPr>
                  <w:t>Pretenzijų, ieškinių teikimas ir pretenzijų nagrinėjimas</w:t>
                </w:r>
                <w:r w:rsidR="00B300DE">
                  <w:rPr>
                    <w:noProof/>
                    <w:webHidden/>
                  </w:rPr>
                  <w:tab/>
                </w:r>
                <w:r w:rsidR="00B300DE">
                  <w:rPr>
                    <w:noProof/>
                    <w:webHidden/>
                  </w:rPr>
                  <w:fldChar w:fldCharType="begin"/>
                </w:r>
                <w:r w:rsidR="00B300DE">
                  <w:rPr>
                    <w:noProof/>
                    <w:webHidden/>
                  </w:rPr>
                  <w:instrText xml:space="preserve"> PAGEREF _Toc160437567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0775C539" w14:textId="3F4EE479" w:rsidR="00B300DE" w:rsidRDefault="00B940C2">
              <w:pPr>
                <w:pStyle w:val="Turinys1"/>
                <w:rPr>
                  <w:noProof/>
                  <w:sz w:val="22"/>
                  <w:szCs w:val="22"/>
                </w:rPr>
              </w:pPr>
              <w:hyperlink w:anchor="_Toc160437568" w:history="1">
                <w:r w:rsidR="00B300DE" w:rsidRPr="00276107">
                  <w:rPr>
                    <w:rStyle w:val="Hipersaitas"/>
                    <w:bCs/>
                    <w:noProof/>
                  </w:rPr>
                  <w:t>28.</w:t>
                </w:r>
                <w:r w:rsidR="00B300DE">
                  <w:rPr>
                    <w:noProof/>
                    <w:sz w:val="22"/>
                    <w:szCs w:val="22"/>
                  </w:rPr>
                  <w:tab/>
                </w:r>
                <w:r w:rsidR="00B300DE" w:rsidRPr="00276107">
                  <w:rPr>
                    <w:rStyle w:val="Hipersaitas"/>
                    <w:noProof/>
                  </w:rPr>
                  <w:t>Reikalavimai, susiję su nacionaliniu saugumu</w:t>
                </w:r>
                <w:r w:rsidR="00B300DE">
                  <w:rPr>
                    <w:noProof/>
                    <w:webHidden/>
                  </w:rPr>
                  <w:tab/>
                </w:r>
                <w:r w:rsidR="00B300DE">
                  <w:rPr>
                    <w:noProof/>
                    <w:webHidden/>
                  </w:rPr>
                  <w:fldChar w:fldCharType="begin"/>
                </w:r>
                <w:r w:rsidR="00B300DE">
                  <w:rPr>
                    <w:noProof/>
                    <w:webHidden/>
                  </w:rPr>
                  <w:instrText xml:space="preserve"> PAGEREF _Toc160437568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5" w:name="_Toc160437541"/>
      <w:bookmarkStart w:id="6" w:name="_Toc335201954"/>
      <w:bookmarkStart w:id="7" w:name="_Toc147739116"/>
      <w:r w:rsidRPr="00CD45F1">
        <w:rPr>
          <w:rFonts w:ascii="Arial" w:hAnsi="Arial" w:cs="Arial"/>
          <w:color w:val="auto"/>
        </w:rPr>
        <w:lastRenderedPageBreak/>
        <w:t>Sąvokos ir sutrumpinimai</w:t>
      </w:r>
      <w:bookmarkEnd w:id="5"/>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w:t>
      </w:r>
      <w:proofErr w:type="spellStart"/>
      <w:r w:rsidRPr="00CD45F1">
        <w:rPr>
          <w:rFonts w:ascii="Arial" w:hAnsi="Arial" w:cs="Arial"/>
        </w:rPr>
        <w:t>subteikėjas</w:t>
      </w:r>
      <w:proofErr w:type="spellEnd"/>
      <w:r w:rsidRPr="00CD45F1">
        <w:rPr>
          <w:rFonts w:ascii="Arial" w:hAnsi="Arial" w:cs="Arial"/>
        </w:rPr>
        <w:t xml:space="preserve">, subrangovas. Subtiekėjais šiose </w:t>
      </w:r>
      <w:r w:rsidRPr="00CD45F1">
        <w:rPr>
          <w:rFonts w:ascii="Arial" w:eastAsia="Calibri" w:hAnsi="Arial" w:cs="Arial"/>
        </w:rPr>
        <w:t xml:space="preserve">nėra laikomi ūkio subjektais, kurių </w:t>
      </w:r>
      <w:proofErr w:type="spellStart"/>
      <w:r w:rsidRPr="00CD45F1">
        <w:rPr>
          <w:rFonts w:ascii="Arial" w:eastAsia="Calibri" w:hAnsi="Arial" w:cs="Arial"/>
        </w:rPr>
        <w:t>pajėgumais</w:t>
      </w:r>
      <w:proofErr w:type="spellEnd"/>
      <w:r w:rsidRPr="00CD45F1">
        <w:rPr>
          <w:rFonts w:ascii="Arial" w:eastAsia="Calibri" w:hAnsi="Arial" w:cs="Arial"/>
        </w:rPr>
        <w:t xml:space="preserve"> tiekėjas remiasi pagal VPĮ 49 straipsnį, jeigu šie tik vykdo sutartines tiekėjo prievoles, tačiau tiekėjas nesiremia jų </w:t>
      </w:r>
      <w:proofErr w:type="spellStart"/>
      <w:r w:rsidRPr="00CD45F1">
        <w:rPr>
          <w:rFonts w:ascii="Arial" w:eastAsia="Calibri" w:hAnsi="Arial" w:cs="Arial"/>
        </w:rPr>
        <w:t>pajėgumais</w:t>
      </w:r>
      <w:proofErr w:type="spellEnd"/>
      <w:r w:rsidRPr="00CD45F1">
        <w:rPr>
          <w:rFonts w:ascii="Arial" w:eastAsia="Calibri" w:hAnsi="Arial" w:cs="Arial"/>
        </w:rPr>
        <w:t>, pagal VPĮ 49 straipsnį,</w:t>
      </w:r>
      <w:r w:rsidRPr="00CD45F1">
        <w:rPr>
          <w:rFonts w:ascii="Arial" w:hAnsi="Arial" w:cs="Arial"/>
        </w:rPr>
        <w:t xml:space="preserve"> kad atitiktų perkančiosios organizacijos keliamus kvalifikacijos reikalavimus. Atitinkamai, ūkio subjektai, kurių </w:t>
      </w:r>
      <w:proofErr w:type="spellStart"/>
      <w:r w:rsidRPr="00CD45F1">
        <w:rPr>
          <w:rFonts w:ascii="Arial" w:eastAsia="Calibri" w:hAnsi="Arial" w:cs="Arial"/>
        </w:rPr>
        <w:t>pajėgumais</w:t>
      </w:r>
      <w:proofErr w:type="spellEnd"/>
      <w:r w:rsidRPr="00CD45F1">
        <w:rPr>
          <w:rFonts w:ascii="Arial" w:eastAsia="Calibri" w:hAnsi="Arial" w:cs="Arial"/>
        </w:rPr>
        <w:t xml:space="preserve">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xml:space="preserve">– Lietuvos Respublikos pirkimų, atliekamų </w:t>
      </w:r>
      <w:proofErr w:type="spellStart"/>
      <w:r w:rsidRPr="00CD45F1">
        <w:rPr>
          <w:rFonts w:ascii="Arial" w:hAnsi="Arial" w:cs="Arial"/>
          <w:bCs/>
        </w:rPr>
        <w:t>vandentvarkos</w:t>
      </w:r>
      <w:proofErr w:type="spellEnd"/>
      <w:r w:rsidRPr="00CD45F1">
        <w:rPr>
          <w:rFonts w:ascii="Arial" w:hAnsi="Arial" w:cs="Arial"/>
          <w:bCs/>
        </w:rPr>
        <w:t>,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8" w:name="_Ref38970696"/>
      <w:bookmarkStart w:id="9" w:name="_Ref38970873"/>
      <w:bookmarkStart w:id="10" w:name="_Toc160437542"/>
      <w:bookmarkEnd w:id="6"/>
      <w:r w:rsidRPr="00CD45F1">
        <w:rPr>
          <w:rFonts w:ascii="Arial" w:hAnsi="Arial" w:cs="Arial"/>
          <w:color w:val="auto"/>
        </w:rPr>
        <w:lastRenderedPageBreak/>
        <w:t>Terminai</w:t>
      </w:r>
      <w:bookmarkEnd w:id="8"/>
      <w:bookmarkEnd w:id="9"/>
      <w:bookmarkEnd w:id="10"/>
    </w:p>
    <w:p w14:paraId="22BC51D0" w14:textId="77777777" w:rsidR="003D3054" w:rsidRPr="00CD45F1" w:rsidRDefault="003D3054" w:rsidP="003D3054">
      <w:pPr>
        <w:pStyle w:val="Sraopastraipa"/>
        <w:numPr>
          <w:ilvl w:val="1"/>
          <w:numId w:val="8"/>
        </w:numPr>
        <w:spacing w:after="0" w:line="240" w:lineRule="auto"/>
        <w:ind w:left="0" w:firstLine="567"/>
        <w:rPr>
          <w:rFonts w:ascii="Arial" w:hAnsi="Arial" w:cs="Arial"/>
        </w:rPr>
      </w:pPr>
      <w:r w:rsidRPr="00CD45F1">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CD45F1"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CD45F1"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CD45F1"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DATA/DIENŲ SKAIČIUS/ LAIKAS</w:t>
            </w:r>
          </w:p>
          <w:p w14:paraId="42A2DF64"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PASTABOS</w:t>
            </w:r>
          </w:p>
        </w:tc>
      </w:tr>
      <w:tr w:rsidR="003D3054" w:rsidRPr="00CD45F1"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CD45F1" w:rsidRDefault="003D3054" w:rsidP="003D3054">
            <w:pPr>
              <w:keepNext/>
              <w:spacing w:after="0" w:line="240" w:lineRule="auto"/>
              <w:rPr>
                <w:rFonts w:ascii="Arial" w:hAnsi="Arial" w:cs="Arial"/>
                <w:sz w:val="20"/>
                <w:szCs w:val="20"/>
              </w:rPr>
            </w:pPr>
            <w:r w:rsidRPr="00CD45F1">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Perkantysis subjektas turi teisę pratęsti pasiūlymų pateikimo terminą.</w:t>
            </w:r>
          </w:p>
          <w:p w14:paraId="56E7AE1C"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CD45F1" w:rsidRDefault="003D3054" w:rsidP="003D3054">
            <w:pPr>
              <w:keepNext/>
              <w:spacing w:after="0" w:line="240" w:lineRule="auto"/>
              <w:jc w:val="both"/>
              <w:rPr>
                <w:rFonts w:ascii="Arial" w:hAnsi="Arial" w:cs="Arial"/>
                <w:sz w:val="20"/>
                <w:szCs w:val="20"/>
              </w:rPr>
            </w:pPr>
            <w:r w:rsidRPr="00CD45F1">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CD45F1" w:rsidRDefault="003D3054" w:rsidP="00D17D5E">
            <w:pPr>
              <w:spacing w:after="0" w:line="240" w:lineRule="auto"/>
              <w:jc w:val="both"/>
              <w:rPr>
                <w:rFonts w:ascii="Arial" w:hAnsi="Arial" w:cs="Arial"/>
                <w:sz w:val="20"/>
                <w:szCs w:val="20"/>
              </w:rPr>
            </w:pPr>
            <w:r w:rsidRPr="00CD45F1">
              <w:rPr>
                <w:rFonts w:ascii="Arial" w:hAnsi="Arial" w:cs="Arial"/>
                <w:sz w:val="20"/>
                <w:szCs w:val="20"/>
              </w:rPr>
              <w:t xml:space="preserve">Pradedamas ne anksčiau nei po </w:t>
            </w:r>
            <w:r w:rsidR="00D17D5E">
              <w:rPr>
                <w:rFonts w:ascii="Arial" w:hAnsi="Arial" w:cs="Arial"/>
                <w:sz w:val="20"/>
                <w:szCs w:val="20"/>
              </w:rPr>
              <w:t>30</w:t>
            </w:r>
            <w:r w:rsidRPr="00CD45F1">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_Ref38971193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20</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_Ref38971193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Susipažinimas su pasiūlymais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CD45F1" w:rsidRDefault="003D3054" w:rsidP="003D3054">
            <w:pPr>
              <w:keepNext/>
              <w:spacing w:after="0" w:line="240" w:lineRule="auto"/>
              <w:jc w:val="both"/>
              <w:rPr>
                <w:rFonts w:ascii="Arial" w:hAnsi="Arial" w:cs="Arial"/>
                <w:bCs/>
                <w:sz w:val="20"/>
                <w:szCs w:val="20"/>
              </w:rPr>
            </w:pPr>
            <w:r w:rsidRPr="00CD45F1">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CD45F1" w:rsidRDefault="003D3054" w:rsidP="003D3054">
            <w:pPr>
              <w:spacing w:after="0" w:line="240" w:lineRule="auto"/>
              <w:jc w:val="both"/>
              <w:rPr>
                <w:rFonts w:ascii="Arial" w:hAnsi="Arial" w:cs="Arial"/>
                <w:i/>
                <w:iCs/>
                <w:sz w:val="20"/>
                <w:szCs w:val="20"/>
              </w:rPr>
            </w:pPr>
          </w:p>
          <w:p w14:paraId="225FF0AF"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10 (dešimt) dienų </w:t>
            </w:r>
            <w:r w:rsidRPr="00CD45F1">
              <w:rPr>
                <w:rFonts w:ascii="Arial" w:hAnsi="Arial" w:cs="Arial"/>
                <w:sz w:val="20"/>
                <w:szCs w:val="20"/>
              </w:rPr>
              <w:t>iki pasiūlymų pateikimo termino pabaigos</w:t>
            </w:r>
          </w:p>
          <w:p w14:paraId="55A1310E"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iCs/>
                <w:sz w:val="20"/>
                <w:szCs w:val="20"/>
              </w:rPr>
              <w:t>Visi prašymai pateikiami CVP IS susirašinėjimo priemonėmis</w:t>
            </w:r>
          </w:p>
          <w:p w14:paraId="74EA65E3"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6 (šešios) dienos </w:t>
            </w:r>
            <w:r w:rsidRPr="00CD45F1">
              <w:rPr>
                <w:rFonts w:ascii="Arial" w:hAnsi="Arial" w:cs="Arial"/>
                <w:sz w:val="20"/>
                <w:szCs w:val="20"/>
              </w:rPr>
              <w:t>iki pasiūlymų pateikimo termino pabaigos</w:t>
            </w:r>
          </w:p>
          <w:p w14:paraId="00443D26"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Visi paaiškinimai, patikslinimai skelbiami CVP IS ir išsiunčiami CVP IS susirašinėjimo priemonėmis</w:t>
            </w:r>
          </w:p>
          <w:p w14:paraId="43FCC1D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_Ref39740354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p w14:paraId="50363CA0" w14:textId="77777777" w:rsidR="003D3054" w:rsidRPr="00CD45F1" w:rsidRDefault="003D3054" w:rsidP="003D3054">
            <w:pPr>
              <w:spacing w:after="0" w:line="240" w:lineRule="auto"/>
              <w:rPr>
                <w:rFonts w:ascii="Arial" w:hAnsi="Arial" w:cs="Arial"/>
                <w:sz w:val="20"/>
                <w:szCs w:val="20"/>
              </w:rPr>
            </w:pPr>
          </w:p>
          <w:p w14:paraId="4BC0A236" w14:textId="77777777" w:rsidR="003D3054" w:rsidRPr="00CD45F1" w:rsidRDefault="003D3054" w:rsidP="003D3054">
            <w:pPr>
              <w:spacing w:after="0" w:line="240" w:lineRule="auto"/>
              <w:rPr>
                <w:rFonts w:ascii="Arial" w:hAnsi="Arial" w:cs="Arial"/>
                <w:sz w:val="20"/>
                <w:szCs w:val="20"/>
              </w:rPr>
            </w:pPr>
          </w:p>
        </w:tc>
      </w:tr>
      <w:tr w:rsidR="003D3054" w:rsidRPr="00CD45F1"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dokumentų </w:t>
            </w:r>
            <w:r w:rsidRPr="00CD45F1">
              <w:rPr>
                <w:rFonts w:ascii="Arial" w:hAnsi="Arial" w:cs="Arial"/>
                <w:sz w:val="20"/>
                <w:szCs w:val="20"/>
              </w:rPr>
              <w:fldChar w:fldCharType="begin"/>
            </w:r>
            <w:r w:rsidRPr="00CD45F1">
              <w:rPr>
                <w:rFonts w:ascii="Arial" w:hAnsi="Arial" w:cs="Arial"/>
                <w:sz w:val="20"/>
                <w:szCs w:val="20"/>
              </w:rPr>
              <w:instrText xml:space="preserve"> REF _Ref39427921 \r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3306D91F" w:rsidR="003D3054" w:rsidRPr="00CD45F1" w:rsidRDefault="00E15E93" w:rsidP="003D3054">
            <w:pPr>
              <w:spacing w:after="0" w:line="240" w:lineRule="auto"/>
              <w:jc w:val="both"/>
              <w:rPr>
                <w:rFonts w:ascii="Arial" w:hAnsi="Arial" w:cs="Arial"/>
                <w:iCs/>
                <w:sz w:val="20"/>
                <w:szCs w:val="20"/>
              </w:rPr>
            </w:pPr>
            <w:r w:rsidRPr="00E15E93">
              <w:rPr>
                <w:rFonts w:ascii="Arial" w:eastAsia="Arial Unicode MS" w:hAnsi="Arial" w:cs="Arial"/>
                <w:sz w:val="20"/>
                <w:szCs w:val="20"/>
                <w:lang w:eastAsia="en-US"/>
              </w:rPr>
              <w:t>iki pasiūlymų pateikimo termino pabaigos</w:t>
            </w:r>
            <w:r w:rsidR="003D3054" w:rsidRPr="00CD45F1">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40853EB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_Ref39584496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_Ref39584501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Pavyzdžių pateikimas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_Ref39584443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_Ref39584443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Pasiūlymų galiojimas</w:t>
            </w:r>
            <w:r w:rsidRPr="00CD45F1">
              <w:rPr>
                <w:rFonts w:ascii="Arial" w:hAnsi="Arial" w:cs="Arial"/>
                <w:sz w:val="20"/>
                <w:szCs w:val="20"/>
              </w:rPr>
              <w:fldChar w:fldCharType="end"/>
            </w:r>
            <w:r w:rsidRPr="00CD45F1">
              <w:rPr>
                <w:rFonts w:ascii="Arial" w:hAnsi="Arial" w:cs="Arial"/>
                <w:sz w:val="20"/>
                <w:szCs w:val="20"/>
              </w:rPr>
              <w:t xml:space="preserve">“ ir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sz w:val="20"/>
                <w:szCs w:val="20"/>
              </w:rPr>
              <w:t xml:space="preserve">Žr. pirkimo sąlygų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_Ref48037697 \w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bCs/>
                <w:sz w:val="20"/>
                <w:szCs w:val="20"/>
                <w:cs/>
              </w:rPr>
              <w:t>‎</w:t>
            </w:r>
            <w:r w:rsidRPr="00CD45F1">
              <w:rPr>
                <w:rFonts w:ascii="Arial" w:hAnsi="Arial" w:cs="Arial"/>
                <w:bCs/>
                <w:sz w:val="20"/>
                <w:szCs w:val="20"/>
              </w:rPr>
              <w:t>11</w:t>
            </w:r>
            <w:r w:rsidRPr="00CD45F1">
              <w:rPr>
                <w:rFonts w:ascii="Arial" w:hAnsi="Arial" w:cs="Arial"/>
                <w:bCs/>
                <w:sz w:val="20"/>
                <w:szCs w:val="20"/>
              </w:rPr>
              <w:fldChar w:fldCharType="end"/>
            </w:r>
            <w:r w:rsidRPr="00CD45F1">
              <w:rPr>
                <w:rFonts w:ascii="Arial" w:hAnsi="Arial" w:cs="Arial"/>
                <w:bCs/>
                <w:sz w:val="20"/>
                <w:szCs w:val="20"/>
              </w:rPr>
              <w:t xml:space="preserve"> skyrių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_Ref48037709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sz w:val="20"/>
                <w:szCs w:val="20"/>
              </w:rPr>
              <w:t>EBVPD ir EBVPD pateikiamos informacijos patvirtinimo priemonės</w:t>
            </w:r>
            <w:r w:rsidRPr="00CD45F1">
              <w:rPr>
                <w:rFonts w:ascii="Arial" w:hAnsi="Arial" w:cs="Arial"/>
                <w:bCs/>
                <w:sz w:val="20"/>
                <w:szCs w:val="20"/>
              </w:rPr>
              <w:fldChar w:fldCharType="end"/>
            </w:r>
            <w:r w:rsidRPr="00CD45F1">
              <w:rPr>
                <w:rFonts w:ascii="Arial" w:hAnsi="Arial" w:cs="Arial"/>
                <w:bCs/>
                <w:sz w:val="20"/>
                <w:szCs w:val="20"/>
              </w:rPr>
              <w:t>“</w:t>
            </w:r>
          </w:p>
        </w:tc>
      </w:tr>
      <w:tr w:rsidR="003D3054" w:rsidRPr="00CD45F1"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 xml:space="preserve">Perkantysis subjektas pirkimo dalyviams praneša apie priimtą sprendimą </w:t>
            </w:r>
            <w:r w:rsidRPr="00CD45F1">
              <w:rPr>
                <w:rFonts w:ascii="Arial" w:hAnsi="Arial" w:cs="Arial"/>
                <w:bCs/>
                <w:sz w:val="20"/>
                <w:szCs w:val="20"/>
              </w:rPr>
              <w:lastRenderedPageBreak/>
              <w:t xml:space="preserve">nustatyti laimėjusį pasiūlymą, </w:t>
            </w:r>
            <w:r w:rsidRPr="00CD45F1">
              <w:rPr>
                <w:rFonts w:ascii="Arial" w:hAnsi="Arial" w:cs="Arial"/>
                <w:sz w:val="20"/>
                <w:szCs w:val="20"/>
              </w:rPr>
              <w:t>dėl kurio bus sudaroma</w:t>
            </w:r>
            <w:r w:rsidRPr="00CD45F1">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_Ref40443308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25</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_Ref40443308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Informavimas apie pirkimo procedūrų rezultatus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nebuvo atmestas,</w:t>
            </w:r>
            <w:r w:rsidRPr="00CD45F1">
              <w:rPr>
                <w:rFonts w:ascii="Arial" w:hAnsi="Arial" w:cs="Arial"/>
                <w:sz w:val="20"/>
                <w:szCs w:val="20"/>
              </w:rPr>
              <w:t xml:space="preserve"> – laimėjusio pasiūlymo charakteristikas ir santykinius </w:t>
            </w:r>
            <w:proofErr w:type="spellStart"/>
            <w:r w:rsidRPr="00CD45F1">
              <w:rPr>
                <w:rFonts w:ascii="Arial" w:hAnsi="Arial" w:cs="Arial"/>
                <w:sz w:val="20"/>
                <w:szCs w:val="20"/>
              </w:rPr>
              <w:t>pranašumus</w:t>
            </w:r>
            <w:proofErr w:type="spellEnd"/>
            <w:r w:rsidRPr="00CD45F1">
              <w:rPr>
                <w:rFonts w:ascii="Arial" w:hAnsi="Arial" w:cs="Arial"/>
                <w:sz w:val="20"/>
                <w:szCs w:val="20"/>
              </w:rPr>
              <w:t>, įskaitant kainą, dėl kurių šis pasiūlymas buvo pripažintas geriausiu, taip pat šį pasiūlymą pateikusio pirkimo dalyvio ar preliminariosios sutarties šalių pavadinimus;</w:t>
            </w:r>
          </w:p>
          <w:p w14:paraId="70174303"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buvo atmestas</w:t>
            </w:r>
            <w:r w:rsidRPr="00CD45F1">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CD45F1"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shd w:val="clear" w:color="auto" w:fill="FFFFFF"/>
              </w:rPr>
              <w:t xml:space="preserve">Tiekėjas turi teisę pateikti pretenziją Perkančiajam  subjektui, pateikti prašymą ar pareikšti ieškinį teismui </w:t>
            </w:r>
            <w:r w:rsidRPr="00CD45F1">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sz w:val="20"/>
                <w:szCs w:val="20"/>
              </w:rPr>
              <w:t xml:space="preserve">10 (dešimt) dienų </w:t>
            </w:r>
            <w:r w:rsidR="003D3054" w:rsidRPr="00CD45F1">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Jeigu Perkantysis subjektas per nustatytą terminą neišnagrinėja jai pateiktos pretenzijos, tiekėjas turi teisę </w:t>
            </w:r>
            <w:r w:rsidRPr="00CD45F1">
              <w:rPr>
                <w:rFonts w:ascii="Arial" w:hAnsi="Arial" w:cs="Arial"/>
                <w:sz w:val="20"/>
                <w:szCs w:val="20"/>
              </w:rPr>
              <w:lastRenderedPageBreak/>
              <w:t>pateikti prašymą ar pareikšti ieškinį teismui per</w:t>
            </w:r>
            <w:r w:rsidRPr="00CD45F1">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lastRenderedPageBreak/>
              <w:t xml:space="preserve">per 15 (penkiolika) dienų nuo dienos, kurią Perkantysis subjektas turėjo raštu pranešti apie priimtą sprendimą </w:t>
            </w:r>
            <w:r w:rsidRPr="00CD45F1">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lastRenderedPageBreak/>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bCs/>
                <w:sz w:val="20"/>
                <w:szCs w:val="20"/>
              </w:rPr>
              <w:t>10 (dešimt) dienų</w:t>
            </w:r>
            <w:r w:rsidR="003D3054" w:rsidRPr="00CD45F1">
              <w:rPr>
                <w:rFonts w:ascii="Arial" w:hAnsi="Arial" w:cs="Arial"/>
                <w:bCs/>
                <w:sz w:val="20"/>
                <w:szCs w:val="20"/>
              </w:rPr>
              <w:t>,</w:t>
            </w:r>
            <w:r w:rsidR="003D3054" w:rsidRPr="00CD45F1">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_Ref39425999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_Ref39426005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Sutarties sudarymas</w:t>
            </w:r>
            <w:r w:rsidRPr="00CD45F1">
              <w:rPr>
                <w:rFonts w:ascii="Arial" w:hAnsi="Arial" w:cs="Arial"/>
                <w:sz w:val="20"/>
                <w:szCs w:val="20"/>
              </w:rPr>
              <w:fldChar w:fldCharType="end"/>
            </w:r>
            <w:r w:rsidRPr="00CD45F1">
              <w:rPr>
                <w:rFonts w:ascii="Arial" w:hAnsi="Arial" w:cs="Arial"/>
                <w:sz w:val="20"/>
                <w:szCs w:val="20"/>
              </w:rPr>
              <w:t>“</w:t>
            </w:r>
          </w:p>
        </w:tc>
      </w:tr>
    </w:tbl>
    <w:p w14:paraId="69AF8217" w14:textId="77777777" w:rsidR="003D3054" w:rsidRPr="004B5E8C"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sz w:val="21"/>
          <w:szCs w:val="21"/>
        </w:rPr>
      </w:pPr>
      <w:bookmarkStart w:id="11" w:name="_Toc160437543"/>
      <w:r w:rsidRPr="004B5E8C">
        <w:rPr>
          <w:rFonts w:ascii="Arial" w:hAnsi="Arial" w:cs="Arial"/>
          <w:color w:val="auto"/>
          <w:sz w:val="21"/>
          <w:szCs w:val="21"/>
        </w:rPr>
        <w:t>Bendrosios nuostatos</w:t>
      </w:r>
      <w:bookmarkEnd w:id="11"/>
    </w:p>
    <w:p w14:paraId="0D1E8C1E" w14:textId="77777777" w:rsidR="003D3054" w:rsidRPr="004B5E8C" w:rsidRDefault="00BB35ED" w:rsidP="003D3054">
      <w:pPr>
        <w:pStyle w:val="Sraopastraipa"/>
        <w:numPr>
          <w:ilvl w:val="1"/>
          <w:numId w:val="8"/>
        </w:numPr>
        <w:spacing w:after="0" w:line="20" w:lineRule="atLeast"/>
        <w:ind w:left="0" w:firstLine="567"/>
        <w:jc w:val="both"/>
        <w:rPr>
          <w:rFonts w:ascii="Arial" w:eastAsia="Calibri" w:hAnsi="Arial" w:cs="Arial"/>
          <w:sz w:val="21"/>
          <w:szCs w:val="21"/>
        </w:rPr>
      </w:pPr>
      <w:r w:rsidRPr="004B5E8C">
        <w:rPr>
          <w:rFonts w:ascii="Arial" w:eastAsia="Calibri" w:hAnsi="Arial" w:cs="Arial"/>
          <w:sz w:val="21"/>
          <w:szCs w:val="21"/>
        </w:rPr>
        <w:t>Perkantysis subjektas kviečia tiekėjus dalyvauti tarptautiniame pirkime, atliekamame supaprastinto atviro konkurso būdu, įsigyti pirkimo objektą, kurio techninė specifikacija pateikta šių</w:t>
      </w:r>
      <w:r w:rsidR="003D3054" w:rsidRPr="004B5E8C">
        <w:rPr>
          <w:rFonts w:ascii="Arial" w:eastAsia="Calibri" w:hAnsi="Arial" w:cs="Arial"/>
          <w:sz w:val="21"/>
          <w:szCs w:val="21"/>
        </w:rPr>
        <w:t xml:space="preserve"> pirkimo dokumentų </w:t>
      </w:r>
      <w:r w:rsidR="003D3054" w:rsidRPr="004B5E8C">
        <w:rPr>
          <w:rFonts w:ascii="Arial" w:eastAsia="Calibri" w:hAnsi="Arial" w:cs="Arial"/>
          <w:sz w:val="21"/>
          <w:szCs w:val="21"/>
        </w:rPr>
        <w:fldChar w:fldCharType="begin"/>
      </w:r>
      <w:r w:rsidR="003D3054" w:rsidRPr="004B5E8C">
        <w:rPr>
          <w:rFonts w:ascii="Arial" w:eastAsia="Calibri" w:hAnsi="Arial" w:cs="Arial"/>
          <w:sz w:val="21"/>
          <w:szCs w:val="21"/>
        </w:rPr>
        <w:instrText xml:space="preserve"> REF _Ref38539939 \h  \* MERGEFORMAT </w:instrText>
      </w:r>
      <w:r w:rsidR="003D3054" w:rsidRPr="004B5E8C">
        <w:rPr>
          <w:rFonts w:ascii="Arial" w:eastAsia="Calibri" w:hAnsi="Arial" w:cs="Arial"/>
          <w:sz w:val="21"/>
          <w:szCs w:val="21"/>
        </w:rPr>
      </w:r>
      <w:r w:rsidR="003D3054" w:rsidRPr="004B5E8C">
        <w:rPr>
          <w:rFonts w:ascii="Arial" w:eastAsia="Calibri" w:hAnsi="Arial" w:cs="Arial"/>
          <w:sz w:val="21"/>
          <w:szCs w:val="21"/>
        </w:rPr>
        <w:fldChar w:fldCharType="separate"/>
      </w:r>
      <w:r w:rsidR="003D3054" w:rsidRPr="004B5E8C">
        <w:rPr>
          <w:rFonts w:ascii="Arial" w:eastAsia="Calibri" w:hAnsi="Arial" w:cs="Arial"/>
          <w:sz w:val="21"/>
          <w:szCs w:val="21"/>
        </w:rPr>
        <w:t>Pirkimo sąlygų 1 priedas „Techninė specifikacija“</w:t>
      </w:r>
      <w:r w:rsidR="003D3054" w:rsidRPr="004B5E8C">
        <w:rPr>
          <w:rFonts w:ascii="Arial" w:eastAsia="Calibri" w:hAnsi="Arial" w:cs="Arial"/>
          <w:sz w:val="21"/>
          <w:szCs w:val="21"/>
        </w:rPr>
        <w:fldChar w:fldCharType="end"/>
      </w:r>
      <w:r w:rsidR="003D3054" w:rsidRPr="004B5E8C">
        <w:rPr>
          <w:rFonts w:ascii="Arial" w:eastAsia="Calibri" w:hAnsi="Arial" w:cs="Arial"/>
          <w:sz w:val="21"/>
          <w:szCs w:val="21"/>
        </w:rPr>
        <w:t xml:space="preserve">. </w:t>
      </w:r>
    </w:p>
    <w:p w14:paraId="67F2139E" w14:textId="77777777" w:rsidR="003D3054" w:rsidRPr="004B5E8C" w:rsidRDefault="003D3054" w:rsidP="003D3054">
      <w:pPr>
        <w:pStyle w:val="Sraopastraipa"/>
        <w:numPr>
          <w:ilvl w:val="1"/>
          <w:numId w:val="8"/>
        </w:numPr>
        <w:spacing w:after="0" w:line="20" w:lineRule="atLeast"/>
        <w:ind w:left="0" w:firstLine="567"/>
        <w:jc w:val="both"/>
        <w:rPr>
          <w:rFonts w:ascii="Arial" w:eastAsia="Calibri" w:hAnsi="Arial" w:cs="Arial"/>
          <w:sz w:val="21"/>
          <w:szCs w:val="21"/>
        </w:rPr>
      </w:pPr>
      <w:r w:rsidRPr="004B5E8C">
        <w:rPr>
          <w:rFonts w:ascii="Arial" w:eastAsia="Calibri" w:hAnsi="Arial" w:cs="Arial"/>
          <w:sz w:val="21"/>
          <w:szCs w:val="21"/>
          <w:lang w:eastAsia="en-US"/>
        </w:rPr>
        <w:t xml:space="preserve">Išankstinis skelbimas apie numatomą pirkimą nebuvo paskelbtas. </w:t>
      </w:r>
    </w:p>
    <w:p w14:paraId="685FAA98" w14:textId="7D813490" w:rsidR="003D3054" w:rsidRPr="004B5E8C" w:rsidRDefault="003D3054" w:rsidP="00CE189B">
      <w:pPr>
        <w:pStyle w:val="Sraopastraipa"/>
        <w:numPr>
          <w:ilvl w:val="1"/>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 xml:space="preserve">Pirkimas vykdomas </w:t>
      </w:r>
      <w:r w:rsidRPr="004B5E8C">
        <w:rPr>
          <w:rFonts w:ascii="Arial" w:hAnsi="Arial" w:cs="Arial"/>
          <w:sz w:val="21"/>
          <w:szCs w:val="21"/>
        </w:rPr>
        <w:t>CVP IS</w:t>
      </w:r>
      <w:r w:rsidRPr="004B5E8C">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4B5E8C" w:rsidRDefault="003D3054" w:rsidP="003D3054">
      <w:pPr>
        <w:pStyle w:val="Sraopastraipa"/>
        <w:numPr>
          <w:ilvl w:val="1"/>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b/>
          <w:bCs/>
          <w:sz w:val="21"/>
          <w:szCs w:val="21"/>
        </w:rPr>
        <w:t>Pirkimo dokumentus sudaro</w:t>
      </w:r>
      <w:r w:rsidRPr="004B5E8C">
        <w:rPr>
          <w:rFonts w:ascii="Arial" w:eastAsia="Calibri" w:hAnsi="Arial" w:cs="Arial"/>
          <w:sz w:val="21"/>
          <w:szCs w:val="21"/>
        </w:rPr>
        <w:t>:</w:t>
      </w:r>
    </w:p>
    <w:p w14:paraId="2CB58EE7"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skelbimas;</w:t>
      </w:r>
    </w:p>
    <w:p w14:paraId="4C380F54"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išankstinis informacinis skelbimas (jei buvo skelbta);</w:t>
      </w:r>
    </w:p>
    <w:p w14:paraId="1DB0FA6F"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šios pirkimo sąlygos, kuriose aprašyta informacija apie pirkimo sąlygas ir procedūras;</w:t>
      </w:r>
    </w:p>
    <w:p w14:paraId="298443E6"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 xml:space="preserve">pirkimo sąlygų priedai: </w:t>
      </w:r>
    </w:p>
    <w:p w14:paraId="522DA4A6"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_Ref38539939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1 priedas „Techninė specifikacija“</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3C1242D5"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_Ref38285444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2 priedas „Tiekėjų pašalinimo pagrindai“</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239AA6A5"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_Ref38291223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3 priedas „Tiekėjų kvalifikacijos reikalavimai ir reikalaujami kokybės bei aplinkos apsaugos vadybos sistemų standartai“</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7EF7C36E"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_Ref38291379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 xml:space="preserve">Pirkimo sąlygų 4 priedas „EBVPD“ </w:t>
      </w:r>
      <w:r w:rsidRPr="004B5E8C">
        <w:rPr>
          <w:rFonts w:ascii="Arial" w:hAnsi="Arial" w:cs="Arial"/>
          <w:sz w:val="21"/>
          <w:szCs w:val="21"/>
        </w:rPr>
        <w:t>(XML formatu)</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02115BB6"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_Ref38540913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5 priedas „Pasiūlymo forma“</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6EF7F542"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_Ref40278562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6 priedas „Pasiūlymų vertinimo kriterijai ir sąlygos“</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3988E242" w14:textId="1F00B078" w:rsidR="003D3054" w:rsidRDefault="0071548E" w:rsidP="0071548E">
      <w:pPr>
        <w:pStyle w:val="Sraopastraipa"/>
        <w:numPr>
          <w:ilvl w:val="3"/>
          <w:numId w:val="13"/>
        </w:numPr>
        <w:spacing w:after="120" w:line="20" w:lineRule="atLeast"/>
        <w:ind w:left="1276"/>
        <w:jc w:val="both"/>
        <w:rPr>
          <w:rFonts w:ascii="Arial" w:eastAsia="Calibri" w:hAnsi="Arial" w:cs="Arial"/>
          <w:sz w:val="21"/>
          <w:szCs w:val="21"/>
        </w:rPr>
      </w:pPr>
      <w:r>
        <w:rPr>
          <w:rFonts w:ascii="Arial" w:eastAsia="Calibri" w:hAnsi="Arial" w:cs="Arial"/>
          <w:sz w:val="21"/>
          <w:szCs w:val="21"/>
        </w:rPr>
        <w:t xml:space="preserve">   </w:t>
      </w:r>
      <w:r w:rsidR="003D3054" w:rsidRPr="004B5E8C">
        <w:rPr>
          <w:rFonts w:ascii="Arial" w:eastAsia="Calibri" w:hAnsi="Arial" w:cs="Arial"/>
          <w:sz w:val="21"/>
          <w:szCs w:val="21"/>
        </w:rPr>
        <w:fldChar w:fldCharType="begin"/>
      </w:r>
      <w:r w:rsidR="003D3054" w:rsidRPr="004B5E8C">
        <w:rPr>
          <w:rFonts w:ascii="Arial" w:eastAsia="Calibri" w:hAnsi="Arial" w:cs="Arial"/>
          <w:sz w:val="21"/>
          <w:szCs w:val="21"/>
        </w:rPr>
        <w:instrText xml:space="preserve"> REF _Ref39674283 \h  \* MERGEFORMAT </w:instrText>
      </w:r>
      <w:r w:rsidR="003D3054" w:rsidRPr="004B5E8C">
        <w:rPr>
          <w:rFonts w:ascii="Arial" w:eastAsia="Calibri" w:hAnsi="Arial" w:cs="Arial"/>
          <w:sz w:val="21"/>
          <w:szCs w:val="21"/>
        </w:rPr>
      </w:r>
      <w:r w:rsidR="003D3054" w:rsidRPr="004B5E8C">
        <w:rPr>
          <w:rFonts w:ascii="Arial" w:eastAsia="Calibri" w:hAnsi="Arial" w:cs="Arial"/>
          <w:sz w:val="21"/>
          <w:szCs w:val="21"/>
        </w:rPr>
        <w:fldChar w:fldCharType="separate"/>
      </w:r>
      <w:r w:rsidR="003D3054" w:rsidRPr="004B5E8C">
        <w:rPr>
          <w:rFonts w:ascii="Arial" w:hAnsi="Arial" w:cs="Arial"/>
          <w:sz w:val="21"/>
          <w:szCs w:val="21"/>
        </w:rPr>
        <w:t>Pirkimo sąl</w:t>
      </w:r>
      <w:r>
        <w:rPr>
          <w:rFonts w:ascii="Arial" w:hAnsi="Arial" w:cs="Arial"/>
          <w:sz w:val="21"/>
          <w:szCs w:val="21"/>
        </w:rPr>
        <w:t>ygų 7 priedas „</w:t>
      </w:r>
      <w:r w:rsidRPr="0071548E">
        <w:rPr>
          <w:rFonts w:ascii="Arial" w:hAnsi="Arial" w:cs="Arial"/>
          <w:sz w:val="21"/>
          <w:szCs w:val="21"/>
        </w:rPr>
        <w:t>Specialiosios prekių sutarties sąlygos</w:t>
      </w:r>
      <w:r w:rsidR="003D3054" w:rsidRPr="004B5E8C">
        <w:rPr>
          <w:rFonts w:ascii="Arial" w:hAnsi="Arial" w:cs="Arial"/>
          <w:sz w:val="21"/>
          <w:szCs w:val="21"/>
        </w:rPr>
        <w:t>“</w:t>
      </w:r>
      <w:r w:rsidR="003D3054" w:rsidRPr="004B5E8C">
        <w:rPr>
          <w:rFonts w:ascii="Arial" w:eastAsia="Calibri" w:hAnsi="Arial" w:cs="Arial"/>
          <w:sz w:val="21"/>
          <w:szCs w:val="21"/>
        </w:rPr>
        <w:fldChar w:fldCharType="end"/>
      </w:r>
      <w:r w:rsidR="003D3054" w:rsidRPr="004B5E8C">
        <w:rPr>
          <w:rFonts w:ascii="Arial" w:eastAsia="Calibri" w:hAnsi="Arial" w:cs="Arial"/>
          <w:sz w:val="21"/>
          <w:szCs w:val="21"/>
        </w:rPr>
        <w:t>;</w:t>
      </w:r>
    </w:p>
    <w:p w14:paraId="49E0E428" w14:textId="5A4FFEF9" w:rsidR="0071548E" w:rsidRPr="0071548E" w:rsidRDefault="0071548E" w:rsidP="0071548E">
      <w:pPr>
        <w:pStyle w:val="Sraopastraipa"/>
        <w:numPr>
          <w:ilvl w:val="3"/>
          <w:numId w:val="13"/>
        </w:numPr>
        <w:spacing w:after="120" w:line="20" w:lineRule="atLeast"/>
        <w:ind w:left="1276"/>
        <w:jc w:val="both"/>
        <w:rPr>
          <w:rFonts w:ascii="Arial" w:eastAsia="Calibri" w:hAnsi="Arial" w:cs="Arial"/>
          <w:sz w:val="21"/>
          <w:szCs w:val="21"/>
        </w:rPr>
      </w:pPr>
      <w:r>
        <w:rPr>
          <w:rFonts w:ascii="Arial" w:eastAsia="Calibri" w:hAnsi="Arial" w:cs="Arial"/>
          <w:sz w:val="21"/>
          <w:szCs w:val="21"/>
        </w:rPr>
        <w:t xml:space="preserve">  </w:t>
      </w:r>
      <w:r w:rsidRPr="0071548E">
        <w:rPr>
          <w:rFonts w:ascii="Arial" w:eastAsia="Calibri" w:hAnsi="Arial" w:cs="Arial"/>
          <w:sz w:val="21"/>
          <w:szCs w:val="21"/>
        </w:rPr>
        <w:t xml:space="preserve"> P</w:t>
      </w:r>
      <w:r>
        <w:rPr>
          <w:rFonts w:ascii="Arial" w:eastAsia="Calibri" w:hAnsi="Arial" w:cs="Arial"/>
          <w:sz w:val="21"/>
          <w:szCs w:val="21"/>
        </w:rPr>
        <w:t xml:space="preserve">irkimo sąlygų </w:t>
      </w:r>
      <w:r w:rsidRPr="0071548E">
        <w:rPr>
          <w:rFonts w:ascii="Arial" w:eastAsia="Calibri" w:hAnsi="Arial" w:cs="Arial"/>
          <w:sz w:val="21"/>
          <w:szCs w:val="21"/>
        </w:rPr>
        <w:t xml:space="preserve">8 </w:t>
      </w:r>
      <w:r>
        <w:rPr>
          <w:rFonts w:ascii="Arial" w:eastAsia="Calibri" w:hAnsi="Arial" w:cs="Arial"/>
          <w:sz w:val="21"/>
          <w:szCs w:val="21"/>
        </w:rPr>
        <w:t xml:space="preserve"> priedas „</w:t>
      </w:r>
      <w:r w:rsidRPr="0071548E">
        <w:rPr>
          <w:rFonts w:ascii="Arial" w:eastAsia="Calibri" w:hAnsi="Arial" w:cs="Arial"/>
          <w:sz w:val="21"/>
          <w:szCs w:val="21"/>
        </w:rPr>
        <w:t>Bendrosios prekių sutarties sąlygos</w:t>
      </w:r>
      <w:r>
        <w:rPr>
          <w:rFonts w:ascii="Arial" w:eastAsia="Calibri" w:hAnsi="Arial" w:cs="Arial"/>
          <w:sz w:val="21"/>
          <w:szCs w:val="21"/>
        </w:rPr>
        <w:t>“;</w:t>
      </w:r>
    </w:p>
    <w:p w14:paraId="2D90AA6D"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pirkimo dokumentų paaiškinimai (patikslinimai), taip pat atsakymai į tiekėjų klausimus (jeigu bus);</w:t>
      </w:r>
    </w:p>
    <w:p w14:paraId="21E6D3EB" w14:textId="77777777" w:rsidR="003D3054" w:rsidRPr="004B5E8C" w:rsidRDefault="003D3054" w:rsidP="003D3054">
      <w:pPr>
        <w:pStyle w:val="Sraopastraipa"/>
        <w:numPr>
          <w:ilvl w:val="2"/>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visa kita perkančiojo subjekto CVP IS priemonėmis pateikta informacija.</w:t>
      </w:r>
    </w:p>
    <w:p w14:paraId="2F5C9A51"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yra prieštaravimų, neatitikimų tarp skelbimo ir pirkimo sąlygų, teisinga laikoma informacija, nurodyta skelbime.</w:t>
      </w:r>
    </w:p>
    <w:p w14:paraId="0E98D4E5"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yra prieštaravimų, neatitikimų tarp pirkimo sąlygų ir jų priedų, teisinga laikoma informacija, nurodyta pirkimo sąlygose.</w:t>
      </w:r>
    </w:p>
    <w:p w14:paraId="182C02E7"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6B7803C0"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rPr>
        <w:lastRenderedPageBreak/>
        <w:t>Stebėtojai dalyvauti pirkimo komisijos posėdžiuose nėra kviečiami.</w:t>
      </w:r>
    </w:p>
    <w:p w14:paraId="084367F8"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lang w:eastAsia="en-US"/>
        </w:rPr>
        <w:t xml:space="preserve">Šiame pirkime Perkantysis subjektas nenumato skelbti pranešimo dėl savanoriško </w:t>
      </w:r>
      <w:proofErr w:type="spellStart"/>
      <w:r w:rsidRPr="004B5E8C">
        <w:rPr>
          <w:rFonts w:ascii="Arial" w:hAnsi="Arial" w:cs="Arial"/>
          <w:i/>
          <w:sz w:val="21"/>
          <w:szCs w:val="21"/>
          <w:lang w:eastAsia="en-US"/>
        </w:rPr>
        <w:t>ex</w:t>
      </w:r>
      <w:proofErr w:type="spellEnd"/>
      <w:r w:rsidRPr="004B5E8C">
        <w:rPr>
          <w:rFonts w:ascii="Arial" w:hAnsi="Arial" w:cs="Arial"/>
          <w:i/>
          <w:sz w:val="21"/>
          <w:szCs w:val="21"/>
          <w:lang w:eastAsia="en-US"/>
        </w:rPr>
        <w:t xml:space="preserve"> ante</w:t>
      </w:r>
      <w:r w:rsidRPr="004B5E8C">
        <w:rPr>
          <w:rFonts w:ascii="Arial" w:hAnsi="Arial" w:cs="Arial"/>
          <w:sz w:val="21"/>
          <w:szCs w:val="21"/>
          <w:lang w:eastAsia="en-US"/>
        </w:rPr>
        <w:t xml:space="preserve"> skaidrumo.</w:t>
      </w:r>
      <w:r w:rsidRPr="004B5E8C">
        <w:rPr>
          <w:rFonts w:ascii="Arial" w:hAnsi="Arial" w:cs="Arial"/>
          <w:sz w:val="21"/>
          <w:szCs w:val="21"/>
        </w:rPr>
        <w:t xml:space="preserve"> </w:t>
      </w:r>
    </w:p>
    <w:p w14:paraId="1CF84F64" w14:textId="77777777" w:rsidR="003D3054" w:rsidRPr="004B5E8C" w:rsidRDefault="003D3054" w:rsidP="003D3054">
      <w:pPr>
        <w:pStyle w:val="Sraopastraipa"/>
        <w:spacing w:after="0" w:line="240" w:lineRule="auto"/>
        <w:ind w:left="1080"/>
        <w:jc w:val="both"/>
        <w:rPr>
          <w:rFonts w:ascii="Arial" w:hAnsi="Arial" w:cs="Arial"/>
          <w:sz w:val="21"/>
          <w:szCs w:val="21"/>
        </w:rPr>
      </w:pPr>
    </w:p>
    <w:p w14:paraId="587EDF01" w14:textId="77777777" w:rsidR="00440D78" w:rsidRPr="00CD45F1" w:rsidRDefault="00440D78" w:rsidP="00440D78">
      <w:pPr>
        <w:pStyle w:val="Antrat1"/>
        <w:numPr>
          <w:ilvl w:val="0"/>
          <w:numId w:val="14"/>
        </w:numPr>
        <w:tabs>
          <w:tab w:val="left" w:pos="567"/>
        </w:tabs>
        <w:spacing w:before="0" w:line="20" w:lineRule="atLeast"/>
        <w:contextualSpacing/>
        <w:rPr>
          <w:rFonts w:ascii="Arial" w:hAnsi="Arial" w:cs="Arial"/>
          <w:color w:val="auto"/>
        </w:rPr>
      </w:pPr>
      <w:bookmarkStart w:id="12" w:name="_Ref39426332"/>
      <w:bookmarkStart w:id="13" w:name="_Ref39426338"/>
      <w:bookmarkStart w:id="14" w:name="_Toc160437544"/>
      <w:bookmarkStart w:id="15" w:name="_Ref38446847"/>
      <w:bookmarkStart w:id="16" w:name="_Ref38446850"/>
      <w:r w:rsidRPr="00CD45F1">
        <w:rPr>
          <w:rFonts w:ascii="Arial" w:hAnsi="Arial" w:cs="Arial"/>
          <w:color w:val="auto"/>
        </w:rPr>
        <w:t>Pirkimo objektas</w:t>
      </w:r>
      <w:bookmarkEnd w:id="12"/>
      <w:bookmarkEnd w:id="13"/>
      <w:bookmarkEnd w:id="14"/>
    </w:p>
    <w:p w14:paraId="161BD1A4" w14:textId="1E01423B" w:rsidR="00440D78" w:rsidRPr="00440D78" w:rsidRDefault="00440D78" w:rsidP="00440D78">
      <w:pPr>
        <w:pStyle w:val="Betarp"/>
        <w:numPr>
          <w:ilvl w:val="1"/>
          <w:numId w:val="14"/>
        </w:numPr>
        <w:tabs>
          <w:tab w:val="left" w:pos="1418"/>
          <w:tab w:val="left" w:pos="1701"/>
        </w:tabs>
        <w:spacing w:after="120"/>
        <w:ind w:left="0" w:firstLine="567"/>
        <w:contextualSpacing/>
        <w:jc w:val="both"/>
        <w:rPr>
          <w:rFonts w:ascii="Arial" w:hAnsi="Arial" w:cs="Arial"/>
          <w:b/>
          <w:sz w:val="20"/>
          <w:szCs w:val="20"/>
        </w:rPr>
      </w:pPr>
      <w:r w:rsidRPr="00FE137A">
        <w:rPr>
          <w:rFonts w:ascii="Arial" w:hAnsi="Arial" w:cs="Arial"/>
          <w:bCs/>
          <w:sz w:val="20"/>
          <w:szCs w:val="20"/>
        </w:rPr>
        <w:t xml:space="preserve">Pirkimo objektas - </w:t>
      </w:r>
      <w:r>
        <w:rPr>
          <w:rFonts w:ascii="Arial" w:hAnsi="Arial" w:cs="Arial"/>
          <w:b/>
          <w:sz w:val="20"/>
          <w:szCs w:val="20"/>
        </w:rPr>
        <w:t>k</w:t>
      </w:r>
      <w:r w:rsidR="000D4090">
        <w:rPr>
          <w:rFonts w:ascii="Arial" w:hAnsi="Arial" w:cs="Arial"/>
          <w:b/>
          <w:sz w:val="20"/>
          <w:szCs w:val="20"/>
        </w:rPr>
        <w:t xml:space="preserve">omerciniai automobiliai: N1 klasės dyzeliniai ir </w:t>
      </w:r>
      <w:r w:rsidRPr="00440D78">
        <w:rPr>
          <w:rFonts w:ascii="Arial" w:hAnsi="Arial" w:cs="Arial"/>
          <w:b/>
          <w:sz w:val="20"/>
          <w:szCs w:val="20"/>
        </w:rPr>
        <w:t>M1 klasės elektriniai</w:t>
      </w:r>
      <w:r w:rsidRPr="00440D78">
        <w:rPr>
          <w:rFonts w:ascii="Arial" w:hAnsi="Arial" w:cs="Arial"/>
          <w:bCs/>
          <w:sz w:val="20"/>
          <w:szCs w:val="20"/>
        </w:rPr>
        <w:t xml:space="preserve">. </w:t>
      </w:r>
      <w:r w:rsidRPr="00440D78">
        <w:rPr>
          <w:rFonts w:ascii="Arial" w:hAnsi="Arial" w:cs="Arial"/>
          <w:sz w:val="20"/>
          <w:szCs w:val="20"/>
        </w:rPr>
        <w:t xml:space="preserve">Reikalavimai pirkimo objektui nustatyti </w:t>
      </w:r>
      <w:r w:rsidRPr="00440D78">
        <w:rPr>
          <w:rFonts w:ascii="Arial" w:hAnsi="Arial" w:cs="Arial"/>
          <w:sz w:val="20"/>
          <w:szCs w:val="20"/>
        </w:rPr>
        <w:fldChar w:fldCharType="begin"/>
      </w:r>
      <w:r w:rsidRPr="00440D78">
        <w:rPr>
          <w:rFonts w:ascii="Arial" w:hAnsi="Arial" w:cs="Arial"/>
          <w:sz w:val="20"/>
          <w:szCs w:val="20"/>
        </w:rPr>
        <w:instrText xml:space="preserve"> REF _Ref38539939 \h  \* MERGEFORMAT </w:instrText>
      </w:r>
      <w:r w:rsidRPr="00440D78">
        <w:rPr>
          <w:rFonts w:ascii="Arial" w:hAnsi="Arial" w:cs="Arial"/>
          <w:sz w:val="20"/>
          <w:szCs w:val="20"/>
        </w:rPr>
      </w:r>
      <w:r w:rsidRPr="00440D78">
        <w:rPr>
          <w:rFonts w:ascii="Arial" w:hAnsi="Arial" w:cs="Arial"/>
          <w:sz w:val="20"/>
          <w:szCs w:val="20"/>
        </w:rPr>
        <w:fldChar w:fldCharType="separate"/>
      </w:r>
      <w:r w:rsidRPr="00440D78">
        <w:rPr>
          <w:rFonts w:ascii="Arial" w:hAnsi="Arial" w:cs="Arial"/>
          <w:sz w:val="20"/>
          <w:szCs w:val="20"/>
        </w:rPr>
        <w:t>Pirkimo sąlygų 1 priedas „Techninė specifikacija“</w:t>
      </w:r>
      <w:r w:rsidRPr="00440D78">
        <w:rPr>
          <w:rFonts w:ascii="Arial" w:hAnsi="Arial" w:cs="Arial"/>
          <w:sz w:val="20"/>
          <w:szCs w:val="20"/>
        </w:rPr>
        <w:fldChar w:fldCharType="end"/>
      </w:r>
      <w:r w:rsidRPr="00440D78">
        <w:rPr>
          <w:rFonts w:ascii="Arial" w:hAnsi="Arial" w:cs="Arial"/>
          <w:sz w:val="20"/>
          <w:szCs w:val="20"/>
        </w:rPr>
        <w:t>.</w:t>
      </w:r>
    </w:p>
    <w:p w14:paraId="44463195" w14:textId="5C170B70" w:rsidR="00440D78" w:rsidRPr="003105F8" w:rsidRDefault="00440D78" w:rsidP="00440D78">
      <w:pPr>
        <w:pStyle w:val="Betarp"/>
        <w:numPr>
          <w:ilvl w:val="1"/>
          <w:numId w:val="14"/>
        </w:numPr>
        <w:tabs>
          <w:tab w:val="left" w:pos="1418"/>
        </w:tabs>
        <w:spacing w:after="120"/>
        <w:ind w:left="0" w:firstLine="567"/>
        <w:contextualSpacing/>
        <w:jc w:val="both"/>
        <w:rPr>
          <w:rFonts w:ascii="Arial" w:hAnsi="Arial" w:cs="Arial"/>
          <w:sz w:val="20"/>
          <w:szCs w:val="20"/>
        </w:rPr>
      </w:pPr>
      <w:r w:rsidRPr="00FE137A">
        <w:rPr>
          <w:rFonts w:ascii="Arial" w:hAnsi="Arial" w:cs="Arial"/>
          <w:sz w:val="20"/>
          <w:szCs w:val="20"/>
        </w:rPr>
        <w:tab/>
        <w:t xml:space="preserve">Pirkimo objektas skaidomas į </w:t>
      </w:r>
      <w:r>
        <w:rPr>
          <w:rFonts w:ascii="Arial" w:hAnsi="Arial" w:cs="Arial"/>
          <w:b/>
          <w:sz w:val="20"/>
          <w:szCs w:val="20"/>
        </w:rPr>
        <w:t xml:space="preserve">2 </w:t>
      </w:r>
      <w:r w:rsidRPr="00FE137A">
        <w:rPr>
          <w:rFonts w:ascii="Arial" w:hAnsi="Arial" w:cs="Arial"/>
          <w:b/>
          <w:sz w:val="20"/>
          <w:szCs w:val="20"/>
        </w:rPr>
        <w:t>pirkimo dalis</w:t>
      </w:r>
      <w:r w:rsidRPr="00FE137A">
        <w:rPr>
          <w:rFonts w:ascii="Arial" w:hAnsi="Arial" w:cs="Arial"/>
          <w:sz w:val="20"/>
          <w:szCs w:val="20"/>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53E8F306" w14:textId="77777777" w:rsidR="00440D78" w:rsidRPr="003105F8" w:rsidRDefault="00440D78" w:rsidP="00440D7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AC01B7A" w14:textId="77777777" w:rsidR="00440D78" w:rsidRDefault="00440D78" w:rsidP="00440D7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6EAD92F" w14:textId="77777777" w:rsidR="00440D78" w:rsidRPr="003105F8" w:rsidRDefault="00440D78" w:rsidP="00440D78">
      <w:pPr>
        <w:pStyle w:val="Betarp"/>
        <w:numPr>
          <w:ilvl w:val="1"/>
          <w:numId w:val="14"/>
        </w:numPr>
        <w:tabs>
          <w:tab w:val="left" w:pos="1418"/>
        </w:tabs>
        <w:spacing w:after="120"/>
        <w:ind w:left="1418" w:hanging="851"/>
        <w:contextualSpacing/>
        <w:jc w:val="both"/>
        <w:rPr>
          <w:rFonts w:ascii="Arial" w:hAnsi="Arial" w:cs="Arial"/>
          <w:sz w:val="20"/>
          <w:szCs w:val="20"/>
        </w:rPr>
      </w:pPr>
      <w:r w:rsidRPr="003105F8">
        <w:rPr>
          <w:rFonts w:ascii="Arial" w:hAnsi="Arial" w:cs="Arial"/>
          <w:sz w:val="20"/>
          <w:szCs w:val="20"/>
        </w:rPr>
        <w:t>Pirkimas nėra atliekamas naudojantis CPO katalogu, nes CPO kataloge tokio tipo prekės nesiūlomos.</w:t>
      </w:r>
    </w:p>
    <w:p w14:paraId="08CE1040" w14:textId="0FFDC92F" w:rsidR="004129F8" w:rsidRPr="004B5E8C" w:rsidRDefault="004129F8" w:rsidP="004B5E8C">
      <w:pPr>
        <w:pStyle w:val="Betarp"/>
        <w:spacing w:after="120"/>
        <w:ind w:firstLine="709"/>
        <w:contextualSpacing/>
        <w:jc w:val="both"/>
        <w:rPr>
          <w:rFonts w:ascii="Arial" w:eastAsia="Calibri" w:hAnsi="Arial" w:cs="Arial"/>
        </w:rPr>
      </w:pP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7" w:name="_Toc160437545"/>
      <w:r w:rsidRPr="00CD45F1">
        <w:rPr>
          <w:rFonts w:ascii="Arial" w:hAnsi="Arial" w:cs="Arial"/>
          <w:color w:val="auto"/>
        </w:rPr>
        <w:t>Perkančiojo subjekto ir tiekėjų bendravimo ir keitimosi informacija priemonės</w:t>
      </w:r>
      <w:bookmarkEnd w:id="15"/>
      <w:bookmarkEnd w:id="16"/>
      <w:bookmarkEnd w:id="17"/>
      <w:r w:rsidRPr="00CD45F1">
        <w:rPr>
          <w:rFonts w:ascii="Arial" w:hAnsi="Arial" w:cs="Arial"/>
          <w:color w:val="auto"/>
        </w:rPr>
        <w:t xml:space="preserve"> </w:t>
      </w:r>
    </w:p>
    <w:p w14:paraId="77FBDF59" w14:textId="77777777" w:rsidR="004E59C7" w:rsidRPr="004E59C7"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4E59C7">
        <w:rPr>
          <w:rFonts w:ascii="Arial" w:hAnsi="Arial" w:cs="Arial"/>
        </w:rPr>
        <w:t xml:space="preserve"> </w:t>
      </w:r>
      <w:r w:rsidR="004E59C7" w:rsidRPr="004E59C7">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lang w:eastAsia="en-US"/>
        </w:rPr>
      </w:pPr>
      <w:r w:rsidRPr="004E59C7">
        <w:rPr>
          <w:rFonts w:ascii="Arial" w:eastAsia="Times New Roman" w:hAnsi="Arial" w:cs="Arial"/>
          <w:lang w:eastAsia="en-US"/>
        </w:rPr>
        <w:t xml:space="preserve">Pirkimo sąlygos ir jų paaiškinimai bei papildymai skelbiami CVP IS adresu </w:t>
      </w:r>
      <w:hyperlink r:id="rId12"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xml:space="preserve">. Perkantysis subjektas neteikia tiekėjams pirkimo dokumentų popierinio varianto. Tiekėjai turėtų atidžiai stebėti CVP IS talpinamus pirkimo dokumentų paaiškinimus bei </w:t>
      </w:r>
      <w:proofErr w:type="spellStart"/>
      <w:r w:rsidRPr="004E59C7">
        <w:rPr>
          <w:rFonts w:ascii="Arial" w:eastAsia="Times New Roman" w:hAnsi="Arial" w:cs="Arial"/>
          <w:lang w:eastAsia="en-US"/>
        </w:rPr>
        <w:t>papildymus</w:t>
      </w:r>
      <w:proofErr w:type="spellEnd"/>
      <w:r w:rsidRPr="004E59C7">
        <w:rPr>
          <w:rFonts w:ascii="Arial" w:eastAsia="Times New Roman" w:hAnsi="Arial" w:cs="Arial"/>
          <w:lang w:eastAsia="en-US"/>
        </w:rPr>
        <w:t>.</w:t>
      </w:r>
    </w:p>
    <w:p w14:paraId="61F07BB9"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Pirkime gali dalyvauti tik CVP IS registruoti teikėjai. Tiekėjai gali užsiregistruoti CVP IS adresu </w:t>
      </w:r>
      <w:hyperlink r:id="rId13"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xml:space="preserve">. </w:t>
      </w:r>
    </w:p>
    <w:p w14:paraId="61C76257"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bCs/>
          <w:lang w:eastAsia="en-US"/>
        </w:rPr>
        <w:t>Perkančiojo subjekto ir tiekėjų bendravimas ir keitimasis informacija vyksta naudojantis CVP IS priemonėmis, išskyrus:</w:t>
      </w:r>
    </w:p>
    <w:p w14:paraId="3914804B"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pasirašant ar nutraukiant, vykdant ar keičiant sutartis, jeigu Perkantysis subjektas nurodo kitas bendravimo priemones; </w:t>
      </w:r>
    </w:p>
    <w:p w14:paraId="7809ED39"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4E59C7" w:rsidRDefault="004E59C7" w:rsidP="004E59C7">
      <w:pPr>
        <w:pStyle w:val="Sraopastraipa"/>
        <w:numPr>
          <w:ilvl w:val="2"/>
          <w:numId w:val="10"/>
        </w:numPr>
        <w:spacing w:after="120" w:line="20" w:lineRule="atLeast"/>
        <w:ind w:left="0" w:firstLine="567"/>
        <w:jc w:val="both"/>
        <w:rPr>
          <w:rFonts w:ascii="Arial" w:hAnsi="Arial" w:cs="Arial"/>
          <w:bCs/>
        </w:rPr>
      </w:pPr>
      <w:r w:rsidRPr="004E59C7">
        <w:rPr>
          <w:rFonts w:ascii="Arial" w:eastAsia="Calibri" w:hAnsi="Arial" w:cs="Arial"/>
          <w:sz w:val="21"/>
          <w:szCs w:val="21"/>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8" w:name="_Ref38446835"/>
      <w:bookmarkStart w:id="19" w:name="_Toc160437546"/>
      <w:r w:rsidRPr="00CD45F1">
        <w:rPr>
          <w:rFonts w:ascii="Arial" w:hAnsi="Arial" w:cs="Arial"/>
          <w:color w:val="auto"/>
        </w:rPr>
        <w:lastRenderedPageBreak/>
        <w:t>Pirkimo dokumentų paaiškinimai ir patikslinimai</w:t>
      </w:r>
      <w:bookmarkEnd w:id="18"/>
      <w:bookmarkEnd w:id="19"/>
      <w:r w:rsidRPr="00CD45F1">
        <w:rPr>
          <w:rFonts w:ascii="Arial" w:hAnsi="Arial" w:cs="Arial"/>
          <w:color w:val="auto"/>
        </w:rPr>
        <w:t xml:space="preserve"> </w:t>
      </w:r>
    </w:p>
    <w:p w14:paraId="27C39521"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iCs/>
        </w:rPr>
      </w:pPr>
      <w:bookmarkStart w:id="20" w:name="_Ref37253797"/>
      <w:r w:rsidRPr="00CD45F1">
        <w:rPr>
          <w:rFonts w:ascii="Arial" w:hAnsi="Arial" w:cs="Arial"/>
        </w:rPr>
        <w:t xml:space="preserve">Tiekėjai pirkimo sąlygų </w:t>
      </w:r>
      <w:r w:rsidRPr="00CD45F1">
        <w:rPr>
          <w:rFonts w:ascii="Arial" w:hAnsi="Arial" w:cs="Arial"/>
        </w:rPr>
        <w:fldChar w:fldCharType="begin"/>
      </w:r>
      <w:r w:rsidRPr="00CD45F1">
        <w:rPr>
          <w:rFonts w:ascii="Arial" w:hAnsi="Arial" w:cs="Arial"/>
        </w:rPr>
        <w:instrText xml:space="preserve"> REF _Ref38446847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_Ref38446847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Perkančiojo subjekto ir tiekėjų bendravimo ir keitimosi informacija priemonės</w:t>
      </w:r>
      <w:r w:rsidRPr="00CD45F1">
        <w:rPr>
          <w:rFonts w:ascii="Arial" w:hAnsi="Arial" w:cs="Arial"/>
        </w:rPr>
        <w:fldChar w:fldCharType="end"/>
      </w:r>
      <w:r w:rsidRPr="00CD45F1">
        <w:rPr>
          <w:rFonts w:ascii="Arial" w:hAnsi="Arial" w:cs="Arial"/>
        </w:rPr>
        <w:t xml:space="preserve">“ ir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nustatytomis priemonėmis ir terminais gali prašyti, kad Perkantysis subjektas paaiškintų arba patikslintų pirkimo dokumentus</w:t>
      </w:r>
      <w:bookmarkEnd w:id="20"/>
      <w:r w:rsidRPr="00CD45F1">
        <w:rPr>
          <w:rFonts w:ascii="Arial" w:hAnsi="Arial" w:cs="Arial"/>
        </w:rPr>
        <w:t>.</w:t>
      </w:r>
    </w:p>
    <w:p w14:paraId="153CE6F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CD45F1">
        <w:rPr>
          <w:rFonts w:ascii="Arial" w:eastAsia="Calibri" w:hAnsi="Arial" w:cs="Arial"/>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iCs/>
        </w:rPr>
      </w:pPr>
      <w:r w:rsidRPr="00CD45F1">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D45F1">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r w:rsidRPr="00CD45F1">
        <w:rPr>
          <w:rFonts w:ascii="Arial" w:hAnsi="Arial" w:cs="Arial"/>
        </w:rPr>
        <w:t xml:space="preserve">Jei perkantysis subjektas paaiškinimų ar patikslinimų nepateikia iki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w:t>
      </w:r>
      <w:r w:rsidRPr="00CD45F1">
        <w:rPr>
          <w:rFonts w:ascii="Arial" w:hAnsi="Arial" w:cs="Arial"/>
          <w:lang w:eastAsia="en-US"/>
        </w:rPr>
        <w:t xml:space="preserve">nurodyto termino (laiku pateikus prašymą paaiškinti, patikslinti arba, kai informacija tikslinama perkančiojo subjekto iniciatyva), pasiūlymų pateikimo terminas yra </w:t>
      </w:r>
      <w:r w:rsidRPr="00CD45F1">
        <w:rPr>
          <w:rFonts w:ascii="Arial" w:hAnsi="Arial" w:cs="Arial"/>
        </w:rPr>
        <w:t>nukeliamas ne trumpesniam laikui nei tiek, kiek vėluojama juos pateikti. Pasiūlymų pateikimo terminas taip pat pratęsiamas, jei</w:t>
      </w:r>
      <w:r w:rsidRPr="00CD45F1">
        <w:rPr>
          <w:rFonts w:ascii="Arial" w:hAnsi="Arial" w:cs="Arial"/>
          <w:lang w:eastAsia="en-US"/>
        </w:rPr>
        <w:t xml:space="preserve"> buvo padaryta reikšmingų pirkimo dokumentų pakeitimų (paaiškinimas ar patikslinimas turi esminės įtakos pasiūlymų parengimui)</w:t>
      </w:r>
      <w:r w:rsidRPr="00CD45F1">
        <w:rPr>
          <w:rFonts w:ascii="Arial" w:hAnsi="Arial" w:cs="Arial"/>
        </w:rPr>
        <w:t xml:space="preserve">. </w:t>
      </w:r>
      <w:bookmarkStart w:id="21" w:name="_Ref37328945"/>
      <w:r w:rsidRPr="00CD45F1">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bookmarkStart w:id="22" w:name="_Ref37079740"/>
      <w:r w:rsidRPr="00CD45F1">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rPr>
      </w:pPr>
      <w:r w:rsidRPr="00CD45F1">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3" w:name="_Ref39427921"/>
      <w:bookmarkStart w:id="24" w:name="_Ref39427927"/>
      <w:bookmarkStart w:id="25" w:name="_Ref39740354"/>
      <w:bookmarkStart w:id="26" w:name="_Toc160437547"/>
      <w:r w:rsidRPr="00CD45F1">
        <w:rPr>
          <w:rFonts w:ascii="Arial" w:hAnsi="Arial" w:cs="Arial"/>
          <w:color w:val="auto"/>
        </w:rPr>
        <w:t>Susitikimai su tiekėjais</w:t>
      </w:r>
      <w:bookmarkEnd w:id="23"/>
      <w:bookmarkEnd w:id="24"/>
      <w:r w:rsidRPr="00CD45F1">
        <w:rPr>
          <w:rFonts w:ascii="Arial" w:hAnsi="Arial" w:cs="Arial"/>
          <w:color w:val="auto"/>
        </w:rPr>
        <w:t xml:space="preserve"> ir pirkimo objekto apžiūra</w:t>
      </w:r>
      <w:bookmarkEnd w:id="25"/>
      <w:bookmarkEnd w:id="26"/>
    </w:p>
    <w:p w14:paraId="3906BCC6"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hAnsi="Arial" w:cs="Arial"/>
          <w:color w:val="auto"/>
          <w:lang w:val="lt-LT"/>
        </w:rPr>
        <w:t>Perkantysis subjektas nerengs susitikimo su tiekėjais dėl pirkimo dokumentų paaiškinimo.</w:t>
      </w:r>
    </w:p>
    <w:p w14:paraId="5284C0AF"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eastAsiaTheme="minorHAnsi" w:hAnsi="Arial" w:cs="Arial"/>
          <w:color w:val="auto"/>
          <w:lang w:val="lt-LT"/>
        </w:rPr>
        <w:t>Perkantysis subjektas</w:t>
      </w:r>
      <w:r w:rsidRPr="00CD45F1">
        <w:rPr>
          <w:rFonts w:ascii="Arial" w:hAnsi="Arial" w:cs="Arial"/>
          <w:color w:val="auto"/>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7" w:name="_Ref39473754"/>
      <w:bookmarkStart w:id="28" w:name="_Ref39473761"/>
      <w:bookmarkStart w:id="29" w:name="_Ref39474188"/>
      <w:bookmarkStart w:id="30" w:name="_Toc160437548"/>
      <w:r w:rsidRPr="00CD45F1">
        <w:rPr>
          <w:rFonts w:ascii="Arial" w:hAnsi="Arial" w:cs="Arial"/>
          <w:color w:val="auto"/>
        </w:rPr>
        <w:t>Tiekėjų pašalinimo pagrindai</w:t>
      </w:r>
      <w:bookmarkEnd w:id="27"/>
      <w:bookmarkEnd w:id="28"/>
      <w:bookmarkEnd w:id="29"/>
      <w:bookmarkEnd w:id="30"/>
    </w:p>
    <w:p w14:paraId="54F82EB1"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CD45F1">
        <w:rPr>
          <w:rFonts w:ascii="Arial" w:eastAsiaTheme="minorHAnsi" w:hAnsi="Arial" w:cs="Arial"/>
        </w:rPr>
        <w:t xml:space="preserve">Reikalavimai dėl tiekėjo ir, jei taikoma, </w:t>
      </w:r>
      <w:bookmarkStart w:id="31" w:name="_Hlk41039660"/>
      <w:r w:rsidRPr="00CD45F1">
        <w:rPr>
          <w:rFonts w:ascii="Arial" w:eastAsiaTheme="minorHAnsi" w:hAnsi="Arial" w:cs="Arial"/>
        </w:rPr>
        <w:t>subtiekėjų</w:t>
      </w:r>
      <w:r w:rsidRPr="00CD45F1">
        <w:rPr>
          <w:rFonts w:ascii="Arial" w:hAnsi="Arial" w:cs="Arial"/>
        </w:rPr>
        <w:t xml:space="preserve"> </w:t>
      </w:r>
      <w:bookmarkEnd w:id="31"/>
      <w:r w:rsidRPr="00CD45F1">
        <w:rPr>
          <w:rFonts w:ascii="Arial" w:eastAsiaTheme="minorHAnsi" w:hAnsi="Arial" w:cs="Arial"/>
        </w:rPr>
        <w:t xml:space="preserve">pašalinimo pagrindų nebuvimo bei jų nebuvimą patvirtinantys dokumentai nurodyti </w:t>
      </w:r>
      <w:r w:rsidRPr="00CD45F1">
        <w:rPr>
          <w:rFonts w:ascii="Arial" w:eastAsia="Calibri" w:hAnsi="Arial" w:cs="Arial"/>
          <w:highlight w:val="yellow"/>
        </w:rPr>
        <w:fldChar w:fldCharType="begin"/>
      </w:r>
      <w:r w:rsidRPr="00CD45F1">
        <w:rPr>
          <w:rFonts w:ascii="Arial" w:eastAsiaTheme="minorHAnsi" w:hAnsi="Arial" w:cs="Arial"/>
        </w:rPr>
        <w:instrText xml:space="preserve"> REF _Ref38285444 \h </w:instrText>
      </w:r>
      <w:r w:rsidRPr="00CD45F1">
        <w:rPr>
          <w:rFonts w:ascii="Arial" w:eastAsia="Calibri" w:hAnsi="Arial" w:cs="Arial"/>
          <w:highlight w:val="yellow"/>
        </w:rPr>
        <w:instrText xml:space="preserve"> \* MERGEFORMAT </w:instrText>
      </w:r>
      <w:r w:rsidRPr="00CD45F1">
        <w:rPr>
          <w:rFonts w:ascii="Arial" w:eastAsia="Calibri" w:hAnsi="Arial" w:cs="Arial"/>
          <w:highlight w:val="yellow"/>
        </w:rPr>
      </w:r>
      <w:r w:rsidRPr="00CD45F1">
        <w:rPr>
          <w:rFonts w:ascii="Arial" w:eastAsia="Calibri" w:hAnsi="Arial" w:cs="Arial"/>
          <w:highlight w:val="yellow"/>
        </w:rPr>
        <w:fldChar w:fldCharType="separate"/>
      </w:r>
      <w:r w:rsidRPr="00CD45F1">
        <w:rPr>
          <w:rFonts w:ascii="Arial" w:eastAsia="Calibri" w:hAnsi="Arial" w:cs="Arial"/>
        </w:rPr>
        <w:t>Pirkimo sąlygų 2 priedas „Tiekėjų pašalinimo pagrindai“</w:t>
      </w:r>
      <w:r w:rsidRPr="00CD45F1">
        <w:rPr>
          <w:rFonts w:ascii="Arial" w:eastAsia="Calibri" w:hAnsi="Arial" w:cs="Arial"/>
          <w:highlight w:val="yellow"/>
        </w:rPr>
        <w:fldChar w:fldCharType="end"/>
      </w:r>
      <w:r w:rsidRPr="00CD45F1">
        <w:rPr>
          <w:rFonts w:ascii="Arial" w:eastAsiaTheme="minorHAnsi" w:hAnsi="Arial" w:cs="Arial"/>
        </w:rPr>
        <w:t>.</w:t>
      </w:r>
      <w:r w:rsidRPr="00CD45F1">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49"/>
      <w:r w:rsidRPr="00CD45F1">
        <w:rPr>
          <w:rFonts w:ascii="Arial" w:hAnsi="Arial" w:cs="Arial"/>
          <w:color w:val="auto"/>
        </w:rPr>
        <w:t>Tiekėjų kvalifikacijos reikalavimai ir reikalaujami kokybės bei aplinkos apsaugos vadybos sistemų standartai</w:t>
      </w:r>
      <w:bookmarkEnd w:id="32"/>
    </w:p>
    <w:p w14:paraId="13A5F26D"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bCs/>
        </w:rPr>
      </w:pPr>
      <w:r w:rsidRPr="00CD45F1">
        <w:rPr>
          <w:rFonts w:ascii="Arial" w:eastAsiaTheme="minorHAnsi" w:hAnsi="Arial" w:cs="Arial"/>
        </w:rPr>
        <w:t xml:space="preserve">Tiekėjams nustatomi kvalifikacijos reikalavimai ir (arba) </w:t>
      </w:r>
      <w:r w:rsidRPr="00CD45F1">
        <w:rPr>
          <w:rFonts w:ascii="Arial" w:hAnsi="Arial" w:cs="Arial"/>
        </w:rPr>
        <w:t>reikalavimai dėl kokybės vadybos sistemos ir (arba) aplinkos apsaugos vadybos sistemos standartų laikymosi</w:t>
      </w:r>
      <w:r w:rsidRPr="00CD45F1">
        <w:rPr>
          <w:rFonts w:ascii="Arial" w:eastAsiaTheme="minorHAnsi" w:hAnsi="Arial" w:cs="Arial"/>
        </w:rPr>
        <w:t xml:space="preserve"> ir jų atitiktį patvirtinantys dokumentai nurodyti </w:t>
      </w:r>
      <w:r w:rsidRPr="00CD45F1">
        <w:rPr>
          <w:rFonts w:ascii="Arial" w:eastAsiaTheme="minorHAnsi" w:hAnsi="Arial" w:cs="Arial"/>
        </w:rPr>
        <w:fldChar w:fldCharType="begin"/>
      </w:r>
      <w:r w:rsidRPr="00CD45F1">
        <w:rPr>
          <w:rFonts w:ascii="Arial" w:eastAsiaTheme="minorHAnsi" w:hAnsi="Arial" w:cs="Arial"/>
        </w:rPr>
        <w:instrText xml:space="preserve"> REF _Ref38291334 \h  \* MERGEFORMAT </w:instrText>
      </w:r>
      <w:r w:rsidRPr="00CD45F1">
        <w:rPr>
          <w:rFonts w:ascii="Arial" w:eastAsiaTheme="minorHAnsi" w:hAnsi="Arial" w:cs="Arial"/>
        </w:rPr>
      </w:r>
      <w:r w:rsidRPr="00CD45F1">
        <w:rPr>
          <w:rFonts w:ascii="Arial" w:eastAsiaTheme="minorHAnsi" w:hAnsi="Arial" w:cs="Arial"/>
        </w:rPr>
        <w:fldChar w:fldCharType="separate"/>
      </w:r>
      <w:r w:rsidRPr="00CD45F1">
        <w:rPr>
          <w:rFonts w:ascii="Arial" w:eastAsia="Calibri" w:hAnsi="Arial" w:cs="Arial"/>
        </w:rPr>
        <w:t>Pirkimo sąlygų 3 priedas „Tiekėjų kvalifikacijos reikalavimai ir reikalaujami kokybės bei aplinkos apsaugos vadybos sistemų standartai“</w:t>
      </w:r>
      <w:r w:rsidRPr="00CD45F1">
        <w:rPr>
          <w:rFonts w:ascii="Arial" w:eastAsiaTheme="minorHAnsi" w:hAnsi="Arial" w:cs="Arial"/>
        </w:rPr>
        <w:fldChar w:fldCharType="end"/>
      </w:r>
      <w:r w:rsidRPr="00CD45F1">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3" w:name="_Toc160437550"/>
      <w:bookmarkStart w:id="34" w:name="_Ref40443423"/>
      <w:bookmarkStart w:id="35" w:name="_Ref40443431"/>
      <w:r w:rsidRPr="00CD45F1">
        <w:rPr>
          <w:rFonts w:ascii="Arial" w:hAnsi="Arial" w:cs="Arial"/>
          <w:color w:val="auto"/>
        </w:rPr>
        <w:t>Rezervuota teisė dalyvauti pirkime</w:t>
      </w:r>
      <w:bookmarkEnd w:id="33"/>
    </w:p>
    <w:p w14:paraId="43376DF4" w14:textId="77777777" w:rsidR="003D3054" w:rsidRPr="00CD45F1" w:rsidRDefault="003D3054" w:rsidP="003D3054">
      <w:pPr>
        <w:pStyle w:val="Sraopastraipa"/>
        <w:numPr>
          <w:ilvl w:val="1"/>
          <w:numId w:val="15"/>
        </w:numPr>
        <w:spacing w:after="0" w:line="240" w:lineRule="auto"/>
        <w:rPr>
          <w:rFonts w:ascii="Arial" w:hAnsi="Arial" w:cs="Arial"/>
        </w:rPr>
      </w:pPr>
      <w:r w:rsidRPr="00CD45F1">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6" w:name="_Ref48037697"/>
      <w:bookmarkStart w:id="37" w:name="_Ref48037709"/>
      <w:bookmarkStart w:id="38" w:name="_Toc160437551"/>
      <w:r w:rsidRPr="00CD45F1">
        <w:rPr>
          <w:rFonts w:ascii="Arial" w:hAnsi="Arial" w:cs="Arial"/>
          <w:color w:val="auto"/>
        </w:rPr>
        <w:lastRenderedPageBreak/>
        <w:t>EBVPD ir EBVPD pateikiamos informacijos patvirtinimo priemonės</w:t>
      </w:r>
      <w:bookmarkEnd w:id="34"/>
      <w:bookmarkEnd w:id="35"/>
      <w:bookmarkEnd w:id="36"/>
      <w:bookmarkEnd w:id="37"/>
      <w:bookmarkEnd w:id="38"/>
    </w:p>
    <w:p w14:paraId="56AF98A6"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Tiekėjas, teikdamas pasiūlymą, turi pateikti EBVPD (</w:t>
      </w:r>
      <w:r w:rsidRPr="00CD45F1">
        <w:rPr>
          <w:rFonts w:ascii="Arial" w:hAnsi="Arial" w:cs="Arial"/>
        </w:rPr>
        <w:fldChar w:fldCharType="begin"/>
      </w:r>
      <w:r w:rsidRPr="00CD45F1">
        <w:rPr>
          <w:rFonts w:ascii="Arial" w:hAnsi="Arial" w:cs="Arial"/>
        </w:rPr>
        <w:instrText xml:space="preserve"> REF _Ref38291394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4 priedas „EBVPD“</w:t>
      </w:r>
      <w:r w:rsidRPr="00CD45F1">
        <w:rPr>
          <w:rFonts w:ascii="Arial" w:eastAsia="Calibri" w:hAnsi="Arial" w:cs="Arial"/>
          <w:sz w:val="24"/>
          <w:szCs w:val="24"/>
        </w:rPr>
        <w:t xml:space="preserve"> </w:t>
      </w:r>
      <w:r w:rsidRPr="00CD45F1">
        <w:rPr>
          <w:rFonts w:ascii="Arial" w:hAnsi="Arial" w:cs="Arial"/>
          <w:sz w:val="24"/>
          <w:szCs w:val="24"/>
        </w:rPr>
        <w:t>(XML formatu)</w:t>
      </w:r>
      <w:r w:rsidRPr="00CD45F1">
        <w:rPr>
          <w:rFonts w:ascii="Arial" w:hAnsi="Arial" w:cs="Arial"/>
        </w:rPr>
        <w:fldChar w:fldCharType="end"/>
      </w:r>
      <w:r w:rsidRPr="00CD45F1">
        <w:rPr>
          <w:rFonts w:ascii="Arial" w:eastAsiaTheme="minorHAnsi" w:hAnsi="Arial" w:cs="Arial"/>
        </w:rPr>
        <w:t>)</w:t>
      </w:r>
      <w:r w:rsidRPr="00CD45F1">
        <w:rPr>
          <w:rFonts w:ascii="Arial" w:hAnsi="Arial" w:cs="Arial"/>
        </w:rPr>
        <w:t xml:space="preserve"> – aktualią deklaraciją, pakeičiančią kompetentingų institucijų išduodamus dokumentus ir preliminariai patvirtinančią, kad tiekėjas ir ūkio subjektai, kurių </w:t>
      </w:r>
      <w:proofErr w:type="spellStart"/>
      <w:r w:rsidRPr="00CD45F1">
        <w:rPr>
          <w:rFonts w:ascii="Arial" w:hAnsi="Arial" w:cs="Arial"/>
        </w:rPr>
        <w:t>pajėgumais</w:t>
      </w:r>
      <w:proofErr w:type="spellEnd"/>
      <w:r w:rsidRPr="00CD45F1">
        <w:rPr>
          <w:rFonts w:ascii="Arial" w:hAnsi="Arial" w:cs="Arial"/>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Atskirą EBVPD pildo:</w:t>
      </w:r>
    </w:p>
    <w:p w14:paraId="2CD542FA"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tiekėjas;</w:t>
      </w:r>
    </w:p>
    <w:p w14:paraId="0C77396E"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tiekėjų grupės narys (jeigu pasiūlymą teikia tiekėjų grupė);</w:t>
      </w:r>
    </w:p>
    <w:p w14:paraId="54E2E4C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kiekvienas ūkio subjektas, jeigu tiekėjas remiasi jo </w:t>
      </w:r>
      <w:proofErr w:type="spellStart"/>
      <w:r w:rsidRPr="00CD45F1">
        <w:rPr>
          <w:rFonts w:ascii="Arial" w:eastAsiaTheme="minorHAnsi" w:hAnsi="Arial" w:cs="Arial"/>
          <w:bCs/>
          <w:iCs/>
        </w:rPr>
        <w:t>pajėgumais</w:t>
      </w:r>
      <w:proofErr w:type="spellEnd"/>
      <w:r w:rsidRPr="00CD45F1">
        <w:rPr>
          <w:rFonts w:ascii="Arial" w:eastAsiaTheme="minorHAnsi" w:hAnsi="Arial" w:cs="Arial"/>
          <w:bCs/>
          <w:iCs/>
        </w:rPr>
        <w:t xml:space="preserve"> pagal VPĮ 49 straipsnį;</w:t>
      </w:r>
    </w:p>
    <w:p w14:paraId="1F70CDB7"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312"/>
      <w:r w:rsidRPr="00CD45F1">
        <w:rPr>
          <w:rFonts w:ascii="Arial" w:hAnsi="Arial" w:cs="Arial"/>
        </w:rPr>
        <w:t xml:space="preserve">fiziniai asmenys, kuriuos tiekėjas ketina įdarbinti pirkimo laimėjimo atveju ir kurių </w:t>
      </w:r>
      <w:proofErr w:type="spellStart"/>
      <w:r w:rsidRPr="00CD45F1">
        <w:rPr>
          <w:rFonts w:ascii="Arial" w:hAnsi="Arial" w:cs="Arial"/>
        </w:rPr>
        <w:t>pajėgumais</w:t>
      </w:r>
      <w:proofErr w:type="spellEnd"/>
      <w:r w:rsidRPr="00CD45F1">
        <w:rPr>
          <w:rFonts w:ascii="Arial" w:hAnsi="Arial" w:cs="Arial"/>
        </w:rPr>
        <w:t xml:space="preserve"> tiekėjas remiasi pagal VPĮ 49 straipsnį.</w:t>
      </w:r>
      <w:bookmarkEnd w:id="39"/>
    </w:p>
    <w:p w14:paraId="4590AA44"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40" w:name="_Ref39744259"/>
      <w:r w:rsidRPr="00CD45F1">
        <w:rPr>
          <w:rFonts w:ascii="Arial" w:hAnsi="Arial" w:cs="Arial"/>
        </w:rPr>
        <w:t>pasiūlymo teikimo metu žinomi subtiekėjai.</w:t>
      </w:r>
      <w:bookmarkEnd w:id="40"/>
    </w:p>
    <w:p w14:paraId="59E0C2CD"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 xml:space="preserve">EBVPD pildomas jį įkėlus </w:t>
      </w:r>
      <w:r w:rsidRPr="00CD45F1">
        <w:rPr>
          <w:rFonts w:ascii="Arial" w:eastAsia="Calibri" w:hAnsi="Arial" w:cs="Arial"/>
        </w:rPr>
        <w:t xml:space="preserve">interneto svetainėje </w:t>
      </w:r>
      <w:hyperlink r:id="rId14" w:history="1">
        <w:r w:rsidRPr="00CD45F1">
          <w:rPr>
            <w:rStyle w:val="Hipersaitas"/>
            <w:rFonts w:ascii="Arial" w:eastAsiaTheme="majorEastAsia" w:hAnsi="Arial" w:cs="Arial"/>
            <w:bCs/>
          </w:rPr>
          <w:t>http://ebvpd.eviesiejipirkimai.lt/espd-web/</w:t>
        </w:r>
      </w:hyperlink>
      <w:r w:rsidRPr="00CD45F1">
        <w:rPr>
          <w:rFonts w:ascii="Arial" w:hAnsi="Arial" w:cs="Arial"/>
          <w:bCs/>
        </w:rPr>
        <w:t>.</w:t>
      </w:r>
      <w:r w:rsidRPr="00CD45F1">
        <w:rPr>
          <w:rFonts w:ascii="Arial" w:eastAsia="Calibri" w:hAnsi="Arial" w:cs="Arial"/>
        </w:rPr>
        <w:t xml:space="preserve"> </w:t>
      </w:r>
      <w:r w:rsidRPr="00CD45F1">
        <w:rPr>
          <w:rFonts w:ascii="Arial" w:hAnsi="Arial" w:cs="Arial"/>
          <w:bCs/>
          <w:shd w:val="clear" w:color="auto" w:fill="FFFFFF"/>
        </w:rPr>
        <w:t xml:space="preserve">Tiekėjas, pildydamas EBVPD, laukelyje </w:t>
      </w:r>
      <w:r w:rsidRPr="00CD45F1">
        <w:rPr>
          <w:rFonts w:ascii="Arial" w:hAnsi="Arial" w:cs="Arial"/>
          <w:bCs/>
          <w:i/>
          <w:iCs/>
          <w:shd w:val="clear" w:color="auto" w:fill="FFFFFF"/>
        </w:rPr>
        <w:t>„Procedūros tipas“</w:t>
      </w:r>
      <w:r w:rsidRPr="00CD45F1">
        <w:rPr>
          <w:rFonts w:ascii="Arial" w:hAnsi="Arial" w:cs="Arial"/>
          <w:bCs/>
          <w:shd w:val="clear" w:color="auto" w:fill="FFFFFF"/>
        </w:rPr>
        <w:t xml:space="preserve"> turi pasirinkti</w:t>
      </w:r>
      <w:r w:rsidRPr="00CD45F1">
        <w:rPr>
          <w:rStyle w:val="Emfaz"/>
          <w:rFonts w:ascii="Arial" w:hAnsi="Arial" w:cs="Arial"/>
          <w:bCs/>
          <w:color w:val="auto"/>
          <w:shd w:val="clear" w:color="auto" w:fill="FFFFFF"/>
        </w:rPr>
        <w:t xml:space="preserve"> „Atvira“. </w:t>
      </w:r>
      <w:r w:rsidRPr="00CD45F1">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D45F1">
        <w:rPr>
          <w:rFonts w:ascii="Arial" w:eastAsiaTheme="minorHAnsi" w:hAnsi="Arial" w:cs="Arial"/>
        </w:rPr>
        <w:t xml:space="preserve"> </w:t>
      </w:r>
    </w:p>
    <w:p w14:paraId="1E9E12FC"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bCs/>
        </w:rPr>
        <w:t xml:space="preserve">EBVPD nurodytą informaciją pagrindžiantys dokumentai kartu su pasiūlymu neteikiami, tačiau </w:t>
      </w:r>
      <w:bookmarkStart w:id="41" w:name="_Ref37147830"/>
      <w:r w:rsidRPr="00CD45F1">
        <w:rPr>
          <w:rFonts w:ascii="Arial" w:hAnsi="Arial" w:cs="Arial"/>
          <w:bCs/>
        </w:rPr>
        <w:t>Perkantysis subjektas</w:t>
      </w:r>
      <w:r w:rsidRPr="00CD45F1">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1"/>
    </w:p>
    <w:p w14:paraId="252E17F5"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rPr>
        <w:t xml:space="preserve">Perkantysis subjektas, įvertinęs EBVPD pateiktą informaciją ir, jeigu taikytina, šio pirkimo sąlygų </w:t>
      </w:r>
      <w:r w:rsidRPr="00CD45F1">
        <w:rPr>
          <w:rFonts w:ascii="Arial" w:hAnsi="Arial" w:cs="Arial"/>
        </w:rPr>
        <w:fldChar w:fldCharType="begin"/>
      </w:r>
      <w:r w:rsidRPr="00CD45F1">
        <w:rPr>
          <w:rFonts w:ascii="Arial" w:hAnsi="Arial" w:cs="Arial"/>
        </w:rPr>
        <w:instrText xml:space="preserve"> REF _Ref37147830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11.5</w:t>
      </w:r>
      <w:r w:rsidRPr="00CD45F1">
        <w:rPr>
          <w:rFonts w:ascii="Arial" w:hAnsi="Arial" w:cs="Arial"/>
        </w:rPr>
        <w:fldChar w:fldCharType="end"/>
      </w:r>
      <w:r w:rsidRPr="00CD45F1">
        <w:rPr>
          <w:rFonts w:ascii="Arial" w:hAnsi="Arial" w:cs="Arial"/>
        </w:rPr>
        <w:t xml:space="preserve"> punkte nurodytuose dokumentuose pateiktą informaciją, priima sprendimą dėl kiekvieno pasiūlymą pateikusio pirkimo dalyvio atitikties reikalavimams</w:t>
      </w:r>
      <w:r w:rsidRPr="00CD45F1">
        <w:rPr>
          <w:rFonts w:ascii="Arial" w:hAnsi="Arial" w:cs="Arial"/>
          <w:b/>
          <w:bCs/>
        </w:rPr>
        <w:t xml:space="preserve"> </w:t>
      </w:r>
      <w:r w:rsidRPr="00CD45F1">
        <w:rPr>
          <w:rFonts w:ascii="Arial" w:hAnsi="Arial" w:cs="Arial"/>
        </w:rPr>
        <w:t xml:space="preserve">ir kiekvienam iš jų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CD45F1">
        <w:rPr>
          <w:rFonts w:ascii="Arial" w:eastAsiaTheme="minorHAnsi" w:hAnsi="Arial" w:cs="Arial"/>
          <w:i/>
        </w:rPr>
        <w:t>Apostille</w:t>
      </w:r>
      <w:proofErr w:type="spellEnd"/>
      <w:r w:rsidRPr="00CD45F1">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D45F1">
        <w:rPr>
          <w:rFonts w:ascii="Arial" w:eastAsiaTheme="minorHAnsi" w:hAnsi="Arial" w:cs="Arial"/>
          <w:i/>
        </w:rPr>
        <w:t>Apostille</w:t>
      </w:r>
      <w:proofErr w:type="spellEnd"/>
      <w:r w:rsidRPr="00CD45F1">
        <w:rPr>
          <w:rFonts w:ascii="Arial" w:eastAsiaTheme="minorHAnsi" w:hAnsi="Arial" w:cs="Arial"/>
        </w:rPr>
        <w:t>).</w:t>
      </w:r>
    </w:p>
    <w:p w14:paraId="3326FE20"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CD45F1" w:rsidRDefault="003D3054" w:rsidP="003D3054">
      <w:pPr>
        <w:pStyle w:val="Sraopastraipa"/>
        <w:numPr>
          <w:ilvl w:val="2"/>
          <w:numId w:val="15"/>
        </w:numPr>
        <w:spacing w:after="120" w:line="20" w:lineRule="atLeast"/>
        <w:ind w:left="0" w:firstLine="567"/>
        <w:jc w:val="both"/>
        <w:rPr>
          <w:rFonts w:ascii="Arial" w:hAnsi="Arial" w:cs="Arial"/>
        </w:rPr>
      </w:pPr>
      <w:r w:rsidRPr="00CD45F1">
        <w:rPr>
          <w:rFonts w:ascii="Arial" w:hAnsi="Arial" w:cs="Arial"/>
        </w:rPr>
        <w:t>priesaikos deklaracija;</w:t>
      </w:r>
    </w:p>
    <w:p w14:paraId="0374050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2" w:name="_Toc160437552"/>
      <w:r w:rsidRPr="00CD45F1">
        <w:rPr>
          <w:rFonts w:ascii="Arial" w:hAnsi="Arial" w:cs="Arial"/>
          <w:color w:val="auto"/>
        </w:rPr>
        <w:lastRenderedPageBreak/>
        <w:t xml:space="preserve">Rėmimasis ūkio subjektų </w:t>
      </w:r>
      <w:proofErr w:type="spellStart"/>
      <w:r w:rsidRPr="00CD45F1">
        <w:rPr>
          <w:rFonts w:ascii="Arial" w:hAnsi="Arial" w:cs="Arial"/>
          <w:color w:val="auto"/>
        </w:rPr>
        <w:t>pajėgumais</w:t>
      </w:r>
      <w:bookmarkEnd w:id="42"/>
      <w:proofErr w:type="spellEnd"/>
    </w:p>
    <w:p w14:paraId="3D95CC53"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hAnsi="Arial" w:cs="Arial"/>
        </w:rPr>
        <w:t xml:space="preserve">Tiekėjas gali remtis kitų ūkio subjektų </w:t>
      </w:r>
      <w:proofErr w:type="spellStart"/>
      <w:r w:rsidRPr="00CD45F1">
        <w:rPr>
          <w:rFonts w:ascii="Arial" w:hAnsi="Arial" w:cs="Arial"/>
        </w:rPr>
        <w:t>pajėgumais</w:t>
      </w:r>
      <w:proofErr w:type="spellEnd"/>
      <w:r w:rsidRPr="00CD45F1">
        <w:rPr>
          <w:rFonts w:ascii="Arial" w:hAnsi="Arial" w:cs="Arial"/>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CD45F1" w:rsidRDefault="003D3054" w:rsidP="003D3054">
      <w:pPr>
        <w:pStyle w:val="Body2"/>
        <w:numPr>
          <w:ilvl w:val="1"/>
          <w:numId w:val="15"/>
        </w:numPr>
        <w:spacing w:after="0"/>
        <w:ind w:left="0" w:firstLine="567"/>
        <w:rPr>
          <w:rFonts w:ascii="Arial" w:hAnsi="Arial" w:cs="Arial"/>
          <w:color w:val="auto"/>
          <w:lang w:val="lt-LT"/>
        </w:rPr>
      </w:pPr>
      <w:r w:rsidRPr="00CD45F1">
        <w:rPr>
          <w:rFonts w:ascii="Arial" w:hAnsi="Arial" w:cs="Arial"/>
          <w:color w:val="auto"/>
          <w:lang w:val="lt-LT"/>
        </w:rPr>
        <w:t xml:space="preserve">Tiekėjas, pageidaujantis remtis kitų ūkio subjektų </w:t>
      </w:r>
      <w:proofErr w:type="spellStart"/>
      <w:r w:rsidRPr="00CD45F1">
        <w:rPr>
          <w:rFonts w:ascii="Arial" w:hAnsi="Arial" w:cs="Arial"/>
          <w:color w:val="auto"/>
          <w:lang w:val="lt-LT"/>
        </w:rPr>
        <w:t>pajėgumais</w:t>
      </w:r>
      <w:proofErr w:type="spellEnd"/>
      <w:r w:rsidRPr="00CD45F1">
        <w:rPr>
          <w:rFonts w:ascii="Arial" w:hAnsi="Arial" w:cs="Arial"/>
          <w:color w:val="auto"/>
          <w:lang w:val="lt-LT"/>
        </w:rPr>
        <w:t xml:space="preserve">, privalo juos nurodyti pasiūlyme ir pateikti dokumentus, įrodančius, kad per visą sutarties vykdymo laikotarpį ūkio subjekto, kurio </w:t>
      </w:r>
      <w:proofErr w:type="spellStart"/>
      <w:r w:rsidRPr="00CD45F1">
        <w:rPr>
          <w:rFonts w:ascii="Arial" w:hAnsi="Arial" w:cs="Arial"/>
          <w:color w:val="auto"/>
          <w:lang w:val="lt-LT"/>
        </w:rPr>
        <w:t>pajėgumais</w:t>
      </w:r>
      <w:proofErr w:type="spellEnd"/>
      <w:r w:rsidRPr="00CD45F1">
        <w:rPr>
          <w:rFonts w:ascii="Arial" w:hAnsi="Arial" w:cs="Arial"/>
          <w:color w:val="auto"/>
          <w:lang w:val="lt-LT"/>
        </w:rPr>
        <w:t xml:space="preserve"> jis remiasi, ištekliai tiekėjui bus prieinami sutarties vykdymo metu. Tikrindama, ar tiekėjui bus prieinami kitų ūkio subjektų, kurių </w:t>
      </w:r>
      <w:proofErr w:type="spellStart"/>
      <w:r w:rsidRPr="00CD45F1">
        <w:rPr>
          <w:rFonts w:ascii="Arial" w:hAnsi="Arial" w:cs="Arial"/>
          <w:color w:val="auto"/>
          <w:lang w:val="lt-LT"/>
        </w:rPr>
        <w:t>pajėgumais</w:t>
      </w:r>
      <w:proofErr w:type="spellEnd"/>
      <w:r w:rsidRPr="00CD45F1">
        <w:rPr>
          <w:rFonts w:ascii="Arial" w:hAnsi="Arial" w:cs="Arial"/>
          <w:color w:val="auto"/>
          <w:lang w:val="lt-LT"/>
        </w:rPr>
        <w:t xml:space="preserve"> jis remiasi, turimi ištekliai, perkantysis subjektas iš jo priima bet kokias tai patvirtinančias priemones.</w:t>
      </w:r>
    </w:p>
    <w:p w14:paraId="5B96C5C1"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 xml:space="preserve">Skirtingi tiekėjai gali remtis tų pačių ūkio subjektų </w:t>
      </w:r>
      <w:proofErr w:type="spellStart"/>
      <w:r w:rsidRPr="00CD45F1">
        <w:rPr>
          <w:rFonts w:ascii="Arial" w:eastAsia="Calibri" w:hAnsi="Arial" w:cs="Arial"/>
          <w:bCs/>
          <w:lang w:eastAsia="en-US"/>
        </w:rPr>
        <w:t>pajėgumais</w:t>
      </w:r>
      <w:proofErr w:type="spellEnd"/>
      <w:r w:rsidRPr="00CD45F1">
        <w:rPr>
          <w:rFonts w:ascii="Arial" w:eastAsia="Calibri" w:hAnsi="Arial" w:cs="Arial"/>
          <w:bCs/>
          <w:lang w:eastAsia="en-US"/>
        </w:rPr>
        <w:t>.</w:t>
      </w:r>
    </w:p>
    <w:p w14:paraId="422D5827"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CD45F1">
        <w:rPr>
          <w:rFonts w:ascii="Arial" w:eastAsiaTheme="minorHAnsi" w:hAnsi="Arial" w:cs="Arial"/>
          <w:lang w:eastAsia="en-US"/>
        </w:rPr>
        <w:t xml:space="preserve">Perkantysis subjektas nereikalauja, kad tiekėjas ir ūkio subjektai, kurių </w:t>
      </w:r>
      <w:proofErr w:type="spellStart"/>
      <w:r w:rsidRPr="00CD45F1">
        <w:rPr>
          <w:rFonts w:ascii="Arial" w:eastAsiaTheme="minorHAnsi" w:hAnsi="Arial" w:cs="Arial"/>
          <w:lang w:eastAsia="en-US"/>
        </w:rPr>
        <w:t>pajėgumais</w:t>
      </w:r>
      <w:proofErr w:type="spellEnd"/>
      <w:r w:rsidRPr="00CD45F1">
        <w:rPr>
          <w:rFonts w:ascii="Arial" w:eastAsiaTheme="minorHAnsi" w:hAnsi="Arial" w:cs="Arial"/>
          <w:lang w:eastAsia="en-US"/>
        </w:rPr>
        <w:t xml:space="preserve"> tiekėjas remiasi, kad atitiktų ekonominio ir finansinio pajėgumo reikalavimus, prisiimtų solidarią atsakomybę už sutarties įvykdymą</w:t>
      </w:r>
      <w:r w:rsidRPr="00CD45F1">
        <w:rPr>
          <w:rFonts w:ascii="Arial" w:eastAsiaTheme="minorHAnsi" w:hAnsi="Arial" w:cs="Arial"/>
          <w:i/>
          <w:iCs/>
          <w:lang w:eastAsia="en-US"/>
        </w:rPr>
        <w:t>.</w:t>
      </w:r>
      <w:r w:rsidRPr="00CD45F1">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3" w:name="_Toc160437553"/>
      <w:r w:rsidRPr="00CD45F1">
        <w:rPr>
          <w:rFonts w:ascii="Arial" w:hAnsi="Arial" w:cs="Arial"/>
          <w:color w:val="auto"/>
        </w:rPr>
        <w:t>Subtiekėjų pasitelkimas</w:t>
      </w:r>
      <w:bookmarkEnd w:id="43"/>
    </w:p>
    <w:p w14:paraId="4D1294B4"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pasitelkti tuos pačius subtiekėjus, tačiau tai negali sąlygoti draudžiamų susitarimų</w:t>
      </w:r>
      <w:r w:rsidRPr="00CD45F1">
        <w:rPr>
          <w:rFonts w:ascii="Arial" w:hAnsi="Arial" w:cs="Arial"/>
        </w:rPr>
        <w:t>.</w:t>
      </w:r>
    </w:p>
    <w:p w14:paraId="07E1EDCF"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Calibri" w:hAnsi="Arial" w:cs="Arial"/>
        </w:rPr>
        <w:t>S</w:t>
      </w:r>
      <w:r w:rsidRPr="00CD45F1">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CD45F1">
        <w:rPr>
          <w:rFonts w:ascii="Arial" w:hAnsi="Arial" w:cs="Arial"/>
        </w:rPr>
        <w:t>pasikeitimus</w:t>
      </w:r>
      <w:proofErr w:type="spellEnd"/>
      <w:r w:rsidRPr="00CD45F1">
        <w:rPr>
          <w:rFonts w:ascii="Arial" w:hAnsi="Arial" w:cs="Arial"/>
        </w:rPr>
        <w:t xml:space="preserve"> visu sutarties vykdymo metu, taip pat apie naujus subtiekėjus, kuriuos jis ketina pasitelkti vėliau. </w:t>
      </w:r>
    </w:p>
    <w:p w14:paraId="016CD367" w14:textId="77777777" w:rsidR="003D3054" w:rsidRPr="00CD45F1" w:rsidRDefault="003D3054" w:rsidP="003D3054">
      <w:pPr>
        <w:pStyle w:val="Sraopastraipa"/>
        <w:numPr>
          <w:ilvl w:val="1"/>
          <w:numId w:val="15"/>
        </w:numPr>
        <w:spacing w:after="0" w:line="240" w:lineRule="auto"/>
        <w:ind w:left="0" w:firstLine="567"/>
        <w:jc w:val="both"/>
        <w:rPr>
          <w:rFonts w:ascii="Arial" w:hAnsi="Arial" w:cs="Arial"/>
        </w:rPr>
      </w:pPr>
      <w:r w:rsidRPr="00CD45F1">
        <w:rPr>
          <w:rFonts w:ascii="Arial" w:hAnsi="Arial" w:cs="Arial"/>
        </w:rPr>
        <w:t xml:space="preserve">Jeigu pagal pirkimo sąlygų </w:t>
      </w:r>
      <w:r w:rsidRPr="00CD45F1">
        <w:rPr>
          <w:rFonts w:ascii="Arial" w:hAnsi="Arial" w:cs="Arial"/>
        </w:rPr>
        <w:fldChar w:fldCharType="begin"/>
      </w:r>
      <w:r w:rsidRPr="00CD45F1">
        <w:rPr>
          <w:rFonts w:ascii="Arial" w:hAnsi="Arial" w:cs="Arial"/>
        </w:rPr>
        <w:instrText xml:space="preserve"> REF _Ref39473754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8</w:t>
      </w:r>
      <w:r w:rsidRPr="00CD45F1">
        <w:rPr>
          <w:rFonts w:ascii="Arial" w:hAnsi="Arial" w:cs="Arial"/>
        </w:rPr>
        <w:fldChar w:fldCharType="end"/>
      </w:r>
      <w:r w:rsidRPr="00CD45F1">
        <w:rPr>
          <w:rFonts w:ascii="Arial" w:hAnsi="Arial" w:cs="Arial"/>
        </w:rPr>
        <w:t xml:space="preserve"> skyrių „</w:t>
      </w:r>
      <w:r w:rsidRPr="00CD45F1">
        <w:rPr>
          <w:rFonts w:ascii="Arial" w:hAnsi="Arial" w:cs="Arial"/>
        </w:rPr>
        <w:fldChar w:fldCharType="begin"/>
      </w:r>
      <w:r w:rsidRPr="00CD45F1">
        <w:rPr>
          <w:rFonts w:ascii="Arial" w:hAnsi="Arial" w:cs="Arial"/>
        </w:rPr>
        <w:instrText xml:space="preserve"> REF _Ref39473761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Tiekėjų pašalinimo pagrindai</w:t>
      </w:r>
      <w:r w:rsidRPr="00CD45F1">
        <w:rPr>
          <w:rFonts w:ascii="Arial" w:hAnsi="Arial" w:cs="Arial"/>
        </w:rPr>
        <w:fldChar w:fldCharType="end"/>
      </w:r>
      <w:r w:rsidRPr="00CD45F1">
        <w:rPr>
          <w:rFonts w:ascii="Arial" w:hAnsi="Arial" w:cs="Arial"/>
        </w:rPr>
        <w:t xml:space="preserve">“ ir </w:t>
      </w:r>
      <w:r w:rsidRPr="00CD45F1">
        <w:rPr>
          <w:rFonts w:ascii="Arial" w:hAnsi="Arial" w:cs="Arial"/>
        </w:rPr>
        <w:fldChar w:fldCharType="begin"/>
      </w:r>
      <w:r w:rsidRPr="00CD45F1">
        <w:rPr>
          <w:rFonts w:ascii="Arial" w:hAnsi="Arial" w:cs="Arial"/>
        </w:rPr>
        <w:instrText xml:space="preserve"> REF _Ref38285444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2 priedas „Tiekėjų pašalinimo pagrindai“</w:t>
      </w:r>
      <w:r w:rsidRPr="00CD45F1">
        <w:rPr>
          <w:rFonts w:ascii="Arial" w:hAnsi="Arial" w:cs="Arial"/>
        </w:rPr>
        <w:fldChar w:fldCharType="end"/>
      </w:r>
      <w:r w:rsidRPr="00CD45F1">
        <w:rPr>
          <w:rFonts w:ascii="Arial" w:eastAsia="Calibri" w:hAnsi="Arial" w:cs="Arial"/>
        </w:rPr>
        <w:t xml:space="preserve"> yra </w:t>
      </w:r>
      <w:r w:rsidRPr="00CD45F1">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rPr>
      </w:pPr>
      <w:r w:rsidRPr="00CD45F1">
        <w:rPr>
          <w:rFonts w:ascii="Arial" w:eastAsia="Calibri" w:hAnsi="Arial" w:cs="Arial"/>
        </w:rPr>
        <w:t xml:space="preserve">Perkantysis subjektas </w:t>
      </w:r>
      <w:r w:rsidRPr="00CD45F1">
        <w:rPr>
          <w:rFonts w:ascii="Arial" w:eastAsia="Calibri" w:hAnsi="Arial" w:cs="Arial"/>
        </w:rPr>
        <w:fldChar w:fldCharType="begin"/>
      </w:r>
      <w:r w:rsidRPr="00CD45F1">
        <w:rPr>
          <w:rFonts w:ascii="Arial" w:eastAsia="Calibri" w:hAnsi="Arial" w:cs="Arial"/>
        </w:rPr>
        <w:instrText xml:space="preserve"> REF _Ref39674283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hAnsi="Arial" w:cs="Arial"/>
        </w:rPr>
        <w:t>Pirkimo sąlygų 7 priedas „Sutarties sąlygos“ ir (arba) „Sutarties projektas“</w:t>
      </w:r>
      <w:r w:rsidRPr="00CD45F1">
        <w:rPr>
          <w:rFonts w:ascii="Arial" w:eastAsia="Calibri" w:hAnsi="Arial" w:cs="Arial"/>
        </w:rPr>
        <w:fldChar w:fldCharType="end"/>
      </w:r>
      <w:r w:rsidRPr="00CD45F1">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4" w:name="_Ref39668380"/>
      <w:bookmarkStart w:id="45" w:name="_Ref39668383"/>
      <w:bookmarkStart w:id="46" w:name="_Toc160437554"/>
      <w:r w:rsidRPr="00CD45F1">
        <w:rPr>
          <w:rFonts w:ascii="Arial" w:hAnsi="Arial" w:cs="Arial"/>
          <w:color w:val="auto"/>
        </w:rPr>
        <w:t>Ūkio subjektų grupės dalyvavimas</w:t>
      </w:r>
      <w:bookmarkEnd w:id="44"/>
      <w:bookmarkEnd w:id="45"/>
      <w:bookmarkEnd w:id="46"/>
    </w:p>
    <w:p w14:paraId="1A8EBC1C"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D45F1">
        <w:rPr>
          <w:rFonts w:ascii="Arial" w:eastAsiaTheme="minorHAnsi" w:hAnsi="Arial" w:cs="Arial"/>
        </w:rPr>
        <w:t>.</w:t>
      </w:r>
    </w:p>
    <w:p w14:paraId="4CA0C41A" w14:textId="77777777" w:rsidR="003D3054" w:rsidRPr="00CD45F1"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CD45F1">
        <w:rPr>
          <w:rFonts w:ascii="Arial" w:eastAsiaTheme="minorHAnsi" w:hAnsi="Arial" w:cs="Arial"/>
          <w:lang w:eastAsia="en-US"/>
        </w:rPr>
        <w:t xml:space="preserve">Perkantysis subjektas nereikalauja, kad </w:t>
      </w:r>
      <w:r w:rsidRPr="00CD45F1">
        <w:rPr>
          <w:rFonts w:ascii="Arial" w:hAnsi="Arial" w:cs="Arial"/>
          <w:bCs/>
        </w:rPr>
        <w:t>ūkio subjektų grupės</w:t>
      </w:r>
      <w:r w:rsidRPr="00CD45F1">
        <w:rPr>
          <w:rFonts w:ascii="Arial" w:eastAsiaTheme="minorHAnsi" w:hAnsi="Arial" w:cs="Arial"/>
          <w:lang w:eastAsia="en-US"/>
        </w:rPr>
        <w:t xml:space="preserve"> pateiktą pasiūlymą pripažinus laimėjusiu ir pasiūlius sudaryti sutartį, ši </w:t>
      </w:r>
      <w:r w:rsidRPr="00CD45F1">
        <w:rPr>
          <w:rFonts w:ascii="Arial" w:hAnsi="Arial" w:cs="Arial"/>
          <w:bCs/>
        </w:rPr>
        <w:t>ūkio subjektų</w:t>
      </w:r>
      <w:r w:rsidRPr="00CD45F1">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7" w:name="_Ref39666794"/>
      <w:bookmarkStart w:id="48" w:name="_Ref39666796"/>
      <w:bookmarkStart w:id="49" w:name="_Toc160437555"/>
      <w:r w:rsidRPr="00CD45F1">
        <w:rPr>
          <w:rFonts w:ascii="Arial" w:hAnsi="Arial" w:cs="Arial"/>
          <w:color w:val="auto"/>
        </w:rPr>
        <w:t>Reikalavimai pasiūlymų rengimui ir pateikimui</w:t>
      </w:r>
      <w:bookmarkEnd w:id="47"/>
      <w:bookmarkEnd w:id="48"/>
      <w:bookmarkEnd w:id="49"/>
    </w:p>
    <w:p w14:paraId="5BC375B1"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50" w:name="_Ref39584496"/>
      <w:bookmarkStart w:id="51" w:name="_Ref39584501"/>
      <w:bookmarkStart w:id="52" w:name="_Toc160437556"/>
      <w:bookmarkStart w:id="53" w:name="_Ref38969522"/>
      <w:r w:rsidRPr="009867FA">
        <w:rPr>
          <w:rFonts w:ascii="Arial" w:eastAsia="Times New Roman" w:hAnsi="Arial" w:cs="Arial"/>
          <w:sz w:val="20"/>
          <w:szCs w:val="20"/>
          <w:shd w:val="clear" w:color="auto" w:fill="FFFFFF"/>
          <w:lang w:eastAsia="en-US"/>
        </w:rPr>
        <w:t xml:space="preserve">Pasiūlymas turi būti pateiktas visai </w:t>
      </w:r>
      <w:r w:rsidRPr="009867FA">
        <w:rPr>
          <w:rFonts w:ascii="Arial" w:eastAsia="Times New Roman" w:hAnsi="Arial" w:cs="Arial"/>
          <w:sz w:val="20"/>
          <w:szCs w:val="20"/>
          <w:shd w:val="clear" w:color="auto" w:fill="FFFFFF"/>
          <w:lang w:eastAsia="en-US"/>
        </w:rPr>
        <w:fldChar w:fldCharType="begin"/>
      </w:r>
      <w:r w:rsidRPr="009867FA">
        <w:rPr>
          <w:rFonts w:ascii="Arial" w:eastAsia="Times New Roman" w:hAnsi="Arial" w:cs="Arial"/>
          <w:sz w:val="20"/>
          <w:szCs w:val="20"/>
          <w:shd w:val="clear" w:color="auto" w:fill="FFFFFF"/>
          <w:lang w:eastAsia="en-US"/>
        </w:rPr>
        <w:instrText xml:space="preserve"> REF _Ref38539939 \h  \* MERGEFORMAT </w:instrText>
      </w:r>
      <w:r w:rsidRPr="009867FA">
        <w:rPr>
          <w:rFonts w:ascii="Arial" w:eastAsia="Times New Roman" w:hAnsi="Arial" w:cs="Arial"/>
          <w:sz w:val="20"/>
          <w:szCs w:val="20"/>
          <w:shd w:val="clear" w:color="auto" w:fill="FFFFFF"/>
          <w:lang w:eastAsia="en-US"/>
        </w:rPr>
      </w:r>
      <w:r w:rsidRPr="009867FA">
        <w:rPr>
          <w:rFonts w:ascii="Arial" w:eastAsia="Times New Roman" w:hAnsi="Arial" w:cs="Arial"/>
          <w:sz w:val="20"/>
          <w:szCs w:val="20"/>
          <w:shd w:val="clear" w:color="auto" w:fill="FFFFFF"/>
          <w:lang w:eastAsia="en-US"/>
        </w:rPr>
        <w:fldChar w:fldCharType="separate"/>
      </w:r>
      <w:r w:rsidRPr="009867FA">
        <w:rPr>
          <w:rFonts w:ascii="Arial" w:eastAsia="Calibri" w:hAnsi="Arial" w:cs="Arial"/>
          <w:sz w:val="20"/>
          <w:szCs w:val="20"/>
          <w:lang w:eastAsia="en-US"/>
        </w:rPr>
        <w:t>Pirkimo sąlygų 1 priede „Techninė specifikacija“</w:t>
      </w:r>
      <w:r w:rsidRPr="009867FA">
        <w:rPr>
          <w:rFonts w:ascii="Arial" w:eastAsia="Times New Roman" w:hAnsi="Arial" w:cs="Arial"/>
          <w:sz w:val="20"/>
          <w:szCs w:val="20"/>
          <w:shd w:val="clear" w:color="auto" w:fill="FFFFFF"/>
          <w:lang w:eastAsia="en-US"/>
        </w:rPr>
        <w:fldChar w:fldCharType="end"/>
      </w:r>
      <w:r w:rsidRPr="009867FA">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w:t>
      </w:r>
      <w:r w:rsidRPr="009867FA">
        <w:rPr>
          <w:rFonts w:ascii="Arial" w:eastAsiaTheme="minorHAnsi" w:hAnsi="Arial" w:cs="Arial"/>
          <w:bCs/>
          <w:iCs/>
          <w:sz w:val="20"/>
          <w:szCs w:val="20"/>
          <w:lang w:eastAsia="en-US"/>
        </w:rPr>
        <w:lastRenderedPageBreak/>
        <w:t xml:space="preserve">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867FA">
        <w:rPr>
          <w:rFonts w:ascii="Arial" w:eastAsia="Times New Roman" w:hAnsi="Arial" w:cs="Arial"/>
          <w:sz w:val="20"/>
          <w:szCs w:val="20"/>
          <w:lang w:eastAsia="en-US"/>
        </w:rPr>
        <w:t>Atsižvelgiant į tai, tiekėjams siūloma rengti pasiūlymus taip, kad liktų pakankamai laiko jiems laiku ir tinkamai pateikti.</w:t>
      </w:r>
      <w:r w:rsidRPr="009867FA">
        <w:rPr>
          <w:rFonts w:ascii="Arial" w:eastAsiaTheme="minorHAnsi" w:hAnsi="Arial" w:cs="Arial"/>
          <w:bCs/>
          <w:iCs/>
          <w:sz w:val="20"/>
          <w:szCs w:val="20"/>
          <w:lang w:eastAsia="en-US"/>
        </w:rPr>
        <w:t xml:space="preserve"> Pasiūlymai, gauti po nustatytos pasiūlymų pateikimo termino pabaigos, nebus vertinami. </w:t>
      </w:r>
      <w:r w:rsidRPr="009867FA">
        <w:rPr>
          <w:rFonts w:ascii="Arial" w:eastAsia="Times New Roman" w:hAnsi="Arial" w:cs="Arial"/>
          <w:sz w:val="20"/>
          <w:szCs w:val="20"/>
          <w:lang w:eastAsia="en-US"/>
        </w:rPr>
        <w:t xml:space="preserve"> Sutrikus CVP IS veikimui, tiekėjai turi imtis veiksmų, numatytų </w:t>
      </w:r>
      <w:r w:rsidRPr="009867FA">
        <w:rPr>
          <w:rFonts w:ascii="Arial" w:eastAsia="Times New Roman" w:hAnsi="Arial" w:cs="Arial"/>
          <w:sz w:val="20"/>
          <w:szCs w:val="20"/>
          <w:shd w:val="clear" w:color="auto" w:fill="FFFFFF"/>
          <w:lang w:eastAsia="en-US"/>
        </w:rPr>
        <w:t>Rekomendacijose dėl veiksmų, kurių turėtų imtis pirkimo vykdytojai ir tiekėjai, sutrikus Centrinės viešųjų pirkimų informacinės sistemos veikimui</w:t>
      </w:r>
      <w:r w:rsidRPr="009867FA">
        <w:rPr>
          <w:rFonts w:ascii="Arial" w:eastAsia="Times New Roman" w:hAnsi="Arial" w:cs="Arial"/>
          <w:sz w:val="20"/>
          <w:szCs w:val="20"/>
          <w:shd w:val="clear" w:color="auto" w:fill="FFFFFF"/>
          <w:vertAlign w:val="superscript"/>
          <w:lang w:eastAsia="en-US"/>
        </w:rPr>
        <w:footnoteReference w:id="1"/>
      </w:r>
      <w:r w:rsidRPr="009867FA">
        <w:rPr>
          <w:rFonts w:ascii="Arial" w:eastAsia="Times New Roman" w:hAnsi="Arial" w:cs="Arial"/>
          <w:sz w:val="20"/>
          <w:szCs w:val="20"/>
          <w:shd w:val="clear" w:color="auto" w:fill="FFFFFF"/>
          <w:lang w:eastAsia="en-US"/>
        </w:rPr>
        <w:t>, patvirtintose</w:t>
      </w:r>
      <w:r w:rsidRPr="009867FA">
        <w:rPr>
          <w:rFonts w:ascii="Arial" w:eastAsia="Times New Roman" w:hAnsi="Arial" w:cs="Arial"/>
          <w:sz w:val="20"/>
          <w:szCs w:val="20"/>
          <w:lang w:eastAsia="en-US"/>
        </w:rPr>
        <w:t xml:space="preserve">  </w:t>
      </w:r>
      <w:r w:rsidRPr="009867FA">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9867FA"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9867FA">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9867FA">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9867FA">
        <w:rPr>
          <w:rFonts w:ascii="Arial" w:eastAsia="Times New Roman" w:hAnsi="Arial" w:cs="Arial"/>
          <w:sz w:val="20"/>
          <w:szCs w:val="20"/>
          <w:shd w:val="clear" w:color="auto" w:fill="FFFFFF"/>
          <w:lang w:eastAsia="en-US"/>
        </w:rPr>
        <w:t>.</w:t>
      </w:r>
    </w:p>
    <w:p w14:paraId="098CF47E" w14:textId="77777777" w:rsidR="009867FA" w:rsidRPr="009867FA" w:rsidRDefault="009867FA" w:rsidP="009867FA">
      <w:pPr>
        <w:spacing w:after="0" w:line="20" w:lineRule="atLeast"/>
        <w:ind w:firstLine="567"/>
        <w:contextualSpacing/>
        <w:jc w:val="both"/>
        <w:rPr>
          <w:rFonts w:ascii="Arial" w:eastAsia="Calibri" w:hAnsi="Arial" w:cs="Arial"/>
          <w:sz w:val="20"/>
          <w:szCs w:val="20"/>
        </w:rPr>
      </w:pPr>
      <w:r w:rsidRPr="009867FA">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9867FA">
        <w:rPr>
          <w:rFonts w:ascii="Arial" w:eastAsia="Calibri" w:hAnsi="Arial" w:cs="Arial"/>
          <w:sz w:val="20"/>
          <w:szCs w:val="20"/>
        </w:rPr>
        <w:t xml:space="preserve">pasiūlymą. </w:t>
      </w:r>
      <w:r w:rsidRPr="009867FA">
        <w:rPr>
          <w:rFonts w:ascii="Arial" w:eastAsia="Calibri" w:hAnsi="Arial" w:cs="Arial"/>
          <w:sz w:val="20"/>
          <w:szCs w:val="20"/>
          <w:shd w:val="clear" w:color="auto" w:fill="FFFFFF"/>
        </w:rPr>
        <w:t xml:space="preserve">Alternatyvių pasiūlymu pateikti neleidžiama. </w:t>
      </w:r>
      <w:r w:rsidRPr="009867FA">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9867FA">
        <w:rPr>
          <w:rFonts w:ascii="Arial" w:eastAsia="Calibri" w:hAnsi="Arial" w:cs="Arial"/>
          <w:sz w:val="20"/>
          <w:szCs w:val="20"/>
          <w:shd w:val="clear" w:color="auto" w:fill="FFFFFF"/>
        </w:rPr>
        <w:t xml:space="preserve">. </w:t>
      </w:r>
      <w:r w:rsidRPr="009867FA">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9867FA">
        <w:rPr>
          <w:rFonts w:ascii="Arial" w:eastAsia="Calibri" w:hAnsi="Arial" w:cs="Arial"/>
          <w:sz w:val="20"/>
          <w:szCs w:val="20"/>
        </w:rPr>
        <w:t xml:space="preserve"> tiekėjo pasiūlymai dėl visų dalių bus atmesti.</w:t>
      </w:r>
    </w:p>
    <w:p w14:paraId="7F8C2E4F"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Tiekėjui, teikiančiam pasiūlymą savarankiškai ar kaip ūkio subjektų grupės nariui, nedraudžiama būti kito tiekėjo subtiekėju ar ūkio subjektu, kurio </w:t>
      </w:r>
      <w:proofErr w:type="spellStart"/>
      <w:r w:rsidRPr="009867FA">
        <w:rPr>
          <w:rFonts w:ascii="Arial" w:eastAsiaTheme="minorHAnsi" w:hAnsi="Arial" w:cs="Arial"/>
          <w:bCs/>
          <w:iCs/>
          <w:sz w:val="20"/>
          <w:szCs w:val="20"/>
          <w:lang w:eastAsia="en-US"/>
        </w:rPr>
        <w:t>pajėgumais</w:t>
      </w:r>
      <w:proofErr w:type="spellEnd"/>
      <w:r w:rsidRPr="009867FA">
        <w:rPr>
          <w:rFonts w:ascii="Arial" w:eastAsiaTheme="minorHAnsi" w:hAnsi="Arial" w:cs="Arial"/>
          <w:bCs/>
          <w:iCs/>
          <w:sz w:val="20"/>
          <w:szCs w:val="20"/>
          <w:lang w:eastAsia="en-US"/>
        </w:rPr>
        <w:t xml:space="preserve"> remiamasi kitas tiekėjas, tame pačiame pirkime.</w:t>
      </w:r>
    </w:p>
    <w:p w14:paraId="3FD97C4E"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Pasiūlymas turi būti parengtas ir pateiktas pagal pirkimo sąlygų ir jų priedų reikalavimus, užpildant pasiūlymo formą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Jei šiame pirkimo sąlygų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9867FA">
          <w:rPr>
            <w:rFonts w:ascii="Arial" w:eastAsiaTheme="minorHAnsi" w:hAnsi="Arial" w:cs="Arial"/>
            <w:bCs/>
            <w:iCs/>
            <w:color w:val="0000FF"/>
            <w:sz w:val="20"/>
            <w:szCs w:val="20"/>
            <w:u w:val="single"/>
            <w:lang w:eastAsia="en-US"/>
          </w:rPr>
          <w:t>https://viesiejipirkimai.lt</w:t>
        </w:r>
      </w:hyperlink>
      <w:r w:rsidRPr="009867FA">
        <w:rPr>
          <w:rFonts w:ascii="Arial" w:eastAsiaTheme="minorHAnsi" w:hAnsi="Arial" w:cs="Arial"/>
          <w:bCs/>
          <w:iCs/>
          <w:sz w:val="20"/>
          <w:szCs w:val="20"/>
          <w:lang w:eastAsia="en-US"/>
        </w:rPr>
        <w:t xml:space="preserve">. Pateikiami dokumentai turi būti prieinami naudojant nediskriminuojančius, visuotinai prieinamus duomenų formatus (pvz., </w:t>
      </w:r>
      <w:proofErr w:type="spellStart"/>
      <w:r w:rsidRPr="009867FA">
        <w:rPr>
          <w:rFonts w:ascii="Arial" w:eastAsiaTheme="minorHAnsi" w:hAnsi="Arial" w:cs="Arial"/>
          <w:bCs/>
          <w:iCs/>
          <w:sz w:val="20"/>
          <w:szCs w:val="20"/>
          <w:lang w:eastAsia="en-US"/>
        </w:rPr>
        <w:t>doc</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docx</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adoc</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pdf</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xls</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xlsx</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jpg</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jpeg</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pps</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ppsx</w:t>
      </w:r>
      <w:proofErr w:type="spellEnd"/>
      <w:r w:rsidRPr="009867FA">
        <w:rPr>
          <w:rFonts w:ascii="Arial" w:eastAsiaTheme="minorHAnsi" w:hAnsi="Arial" w:cs="Arial"/>
          <w:bCs/>
          <w:iCs/>
          <w:sz w:val="20"/>
          <w:szCs w:val="20"/>
          <w:lang w:eastAsia="en-US"/>
        </w:rPr>
        <w:t xml:space="preserve">, </w:t>
      </w:r>
      <w:proofErr w:type="spellStart"/>
      <w:r w:rsidRPr="009867FA">
        <w:rPr>
          <w:rFonts w:ascii="Arial" w:eastAsiaTheme="minorHAnsi" w:hAnsi="Arial" w:cs="Arial"/>
          <w:bCs/>
          <w:iCs/>
          <w:sz w:val="20"/>
          <w:szCs w:val="20"/>
          <w:lang w:eastAsia="en-US"/>
        </w:rPr>
        <w:t>gif</w:t>
      </w:r>
      <w:proofErr w:type="spellEnd"/>
      <w:r w:rsidRPr="009867FA">
        <w:rPr>
          <w:rFonts w:ascii="Arial" w:eastAsiaTheme="minorHAnsi" w:hAnsi="Arial" w:cs="Arial"/>
          <w:bCs/>
          <w:iCs/>
          <w:sz w:val="20"/>
          <w:szCs w:val="20"/>
          <w:lang w:eastAsia="en-US"/>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4" w:name="_Hlk504996590"/>
    </w:p>
    <w:bookmarkEnd w:id="54"/>
    <w:p w14:paraId="15829847"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9867FA">
        <w:rPr>
          <w:rFonts w:ascii="Arial" w:eastAsiaTheme="minorHAnsi" w:hAnsi="Arial" w:cs="Arial"/>
          <w:bCs/>
          <w:iCs/>
          <w:sz w:val="20"/>
          <w:szCs w:val="20"/>
          <w:lang w:eastAsia="en-US"/>
        </w:rPr>
        <w:t xml:space="preserve">Jei šiame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nenurodyta kitaip, pasiūlymas turi būti parengtas lietuvių kalba. Jei su pasiūlymu pateikiami dokumentai </w:t>
      </w:r>
      <w:r w:rsidRPr="009867FA">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9867FA">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9867FA"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9867FA">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9867FA">
        <w:rPr>
          <w:rFonts w:ascii="Arial" w:eastAsiaTheme="minorHAnsi" w:hAnsi="Arial" w:cs="Arial"/>
          <w:bCs/>
          <w:iCs/>
          <w:sz w:val="20"/>
          <w:szCs w:val="20"/>
          <w:lang w:eastAsia="en-US"/>
        </w:rPr>
        <w:t>pajėgumais</w:t>
      </w:r>
      <w:proofErr w:type="spellEnd"/>
      <w:r w:rsidRPr="009867FA">
        <w:rPr>
          <w:rFonts w:ascii="Arial" w:eastAsiaTheme="minorHAnsi" w:hAnsi="Arial" w:cs="Arial"/>
          <w:bCs/>
          <w:iCs/>
          <w:sz w:val="20"/>
          <w:szCs w:val="20"/>
          <w:lang w:eastAsia="en-US"/>
        </w:rPr>
        <w:t xml:space="preserve"> tiekėjas remiasi, vadovas);</w:t>
      </w:r>
    </w:p>
    <w:p w14:paraId="081492C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jei tiekėjas pasitelkia ūkio subjektus, kurių </w:t>
      </w:r>
      <w:proofErr w:type="spellStart"/>
      <w:r w:rsidRPr="009867FA">
        <w:rPr>
          <w:rFonts w:ascii="Arial" w:eastAsiaTheme="minorHAnsi" w:hAnsi="Arial" w:cs="Arial"/>
          <w:bCs/>
          <w:iCs/>
          <w:sz w:val="20"/>
          <w:szCs w:val="20"/>
          <w:lang w:eastAsia="en-US"/>
        </w:rPr>
        <w:t>pajėgumais</w:t>
      </w:r>
      <w:proofErr w:type="spellEnd"/>
      <w:r w:rsidRPr="009867FA">
        <w:rPr>
          <w:rFonts w:ascii="Arial" w:eastAsiaTheme="minorHAnsi" w:hAnsi="Arial" w:cs="Arial"/>
          <w:bCs/>
          <w:iCs/>
          <w:sz w:val="20"/>
          <w:szCs w:val="20"/>
          <w:lang w:eastAsia="en-US"/>
        </w:rPr>
        <w:t xml:space="preserve"> remiasi, – įrodymai, kad šie ištekliai bus prieinami per visą sutartinių įsipareigojimų vykdymo laikotarpį;</w:t>
      </w:r>
    </w:p>
    <w:p w14:paraId="184F5A0C"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Pasirašytas EBVPD (Pirkimo sąlygų 4 priedas);</w:t>
      </w:r>
    </w:p>
    <w:p w14:paraId="6B354BF1"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lastRenderedPageBreak/>
        <w:t xml:space="preserve">Pasiūlymo forma (Pirkimo sąlygų 5 priedas) </w:t>
      </w:r>
    </w:p>
    <w:p w14:paraId="43183669" w14:textId="77777777" w:rsidR="009867FA" w:rsidRPr="009867FA"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
          <w:iCs/>
          <w:sz w:val="20"/>
          <w:szCs w:val="20"/>
          <w:lang w:eastAsia="en-US"/>
        </w:rPr>
        <w:t>Visas pasiūlymas privalo būti pasirašytas kvalifikuotu elektroniniu parašu</w:t>
      </w:r>
      <w:r w:rsidRPr="009867FA">
        <w:rPr>
          <w:rFonts w:ascii="Arial" w:eastAsia="Calibri" w:hAnsi="Arial" w:cs="Arial"/>
          <w:iCs/>
          <w:sz w:val="20"/>
          <w:szCs w:val="20"/>
          <w:lang w:eastAsia="en-US"/>
        </w:rPr>
        <w:t xml:space="preserve">, atitinkančiu PĮ 34 straipsnio 11 dalies 2 ir 3 punktuose nustatytus reikalavimus. </w:t>
      </w:r>
      <w:r w:rsidRPr="009867FA">
        <w:rPr>
          <w:rFonts w:ascii="Arial" w:eastAsia="Calibri" w:hAnsi="Arial" w:cs="Arial"/>
          <w:sz w:val="20"/>
          <w:szCs w:val="20"/>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867FA">
        <w:rPr>
          <w:rFonts w:ascii="Arial" w:eastAsia="Calibri" w:hAnsi="Arial" w:cs="Arial"/>
          <w:bCs/>
          <w:iCs/>
          <w:sz w:val="20"/>
          <w:szCs w:val="20"/>
          <w:lang w:eastAsia="en-US"/>
        </w:rPr>
        <w:t>Gali būti pateikiami:</w:t>
      </w:r>
    </w:p>
    <w:p w14:paraId="12EC3D81"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9867FA"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9867FA">
        <w:rPr>
          <w:rFonts w:ascii="Arial" w:eastAsia="Calibri" w:hAnsi="Arial" w:cs="Arial"/>
          <w:bCs/>
          <w:iCs/>
          <w:sz w:val="20"/>
          <w:szCs w:val="20"/>
          <w:lang w:eastAsia="en-US"/>
        </w:rPr>
        <w:t>skaitmeninės dokumentų kopijos (</w:t>
      </w:r>
      <w:r w:rsidRPr="009867FA">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9867FA">
        <w:rPr>
          <w:rFonts w:ascii="Arial" w:eastAsia="Calibri" w:hAnsi="Arial" w:cs="Arial"/>
          <w:bCs/>
          <w:iCs/>
          <w:sz w:val="20"/>
          <w:szCs w:val="20"/>
          <w:lang w:eastAsia="en-US"/>
        </w:rPr>
        <w:t>.</w:t>
      </w:r>
    </w:p>
    <w:p w14:paraId="08F6E947" w14:textId="59A58D65"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5" w:name="_Hlk506032819"/>
      <w:r w:rsidRPr="009867FA">
        <w:rPr>
          <w:rFonts w:ascii="Arial" w:eastAsia="Times New Roman" w:hAnsi="Arial" w:cs="Arial"/>
          <w:sz w:val="20"/>
          <w:szCs w:val="20"/>
          <w:lang w:eastAsia="en-US"/>
        </w:rPr>
        <w:t xml:space="preserve">Tiekėjas pasiūlyme turi aiškiai nurodyti, kuri pasiūlymo informacija yra </w:t>
      </w:r>
      <w:r w:rsidRPr="009867FA">
        <w:rPr>
          <w:rFonts w:ascii="Arial" w:eastAsia="Times New Roman" w:hAnsi="Arial" w:cs="Arial"/>
          <w:b/>
          <w:bCs/>
          <w:sz w:val="20"/>
          <w:szCs w:val="20"/>
          <w:lang w:eastAsia="en-US"/>
        </w:rPr>
        <w:t>konfidenciali</w:t>
      </w:r>
      <w:r w:rsidRPr="009867FA">
        <w:rPr>
          <w:rFonts w:ascii="Arial" w:eastAsia="Times New Roman" w:hAnsi="Arial" w:cs="Arial"/>
          <w:sz w:val="20"/>
          <w:szCs w:val="20"/>
          <w:lang w:eastAsia="en-US"/>
        </w:rPr>
        <w:t xml:space="preserve">, vadovaujantis PĮ 32 straipsniu. </w:t>
      </w:r>
      <w:bookmarkEnd w:id="55"/>
      <w:r w:rsidRPr="009867FA">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9867FA">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867FA">
        <w:rPr>
          <w:rFonts w:ascii="Arial" w:eastAsia="Times New Roman" w:hAnsi="Arial" w:cs="Arial"/>
          <w:sz w:val="20"/>
          <w:szCs w:val="20"/>
          <w:lang w:eastAsia="en-US"/>
        </w:rPr>
        <w:t xml:space="preserve"> (kur</w:t>
      </w:r>
      <w:r w:rsidR="00BD784C">
        <w:rPr>
          <w:rFonts w:ascii="Arial" w:eastAsia="Times New Roman" w:hAnsi="Arial" w:cs="Arial"/>
          <w:sz w:val="20"/>
          <w:szCs w:val="20"/>
          <w:lang w:eastAsia="en-US"/>
        </w:rPr>
        <w:t>is negali būti trumpesnis kaip 3</w:t>
      </w:r>
      <w:r w:rsidRPr="009867FA">
        <w:rPr>
          <w:rFonts w:ascii="Arial" w:eastAsia="Times New Roman" w:hAnsi="Arial" w:cs="Arial"/>
          <w:sz w:val="20"/>
          <w:szCs w:val="20"/>
          <w:lang w:eastAsia="en-US"/>
        </w:rPr>
        <w:t xml:space="preserve"> darbo dienos) </w:t>
      </w:r>
      <w:r w:rsidRPr="009867FA">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9867FA">
        <w:rPr>
          <w:rFonts w:ascii="Arial" w:eastAsia="Times New Roman" w:hAnsi="Arial" w:cs="Arial"/>
          <w:sz w:val="20"/>
          <w:szCs w:val="20"/>
          <w:lang w:eastAsia="en-US"/>
        </w:rPr>
        <w:t>bus laikoma, kad tokia informacija yra nekonfidenciali</w:t>
      </w:r>
      <w:r w:rsidRPr="009867FA">
        <w:rPr>
          <w:rFonts w:ascii="Arial" w:eastAsiaTheme="minorHAnsi" w:hAnsi="Arial" w:cs="Arial"/>
          <w:bCs/>
          <w:iCs/>
          <w:sz w:val="20"/>
          <w:szCs w:val="20"/>
          <w:lang w:eastAsia="en-US"/>
        </w:rPr>
        <w:t xml:space="preserve">. </w:t>
      </w:r>
    </w:p>
    <w:p w14:paraId="035FFB60"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50"/>
      <w:bookmarkEnd w:id="51"/>
      <w:bookmarkEnd w:id="52"/>
    </w:p>
    <w:p w14:paraId="686DDDAB" w14:textId="04A2D470" w:rsidR="004C6740" w:rsidRPr="004C6740" w:rsidRDefault="004C6740" w:rsidP="004C6740">
      <w:pPr>
        <w:pStyle w:val="Body2"/>
        <w:spacing w:after="0"/>
        <w:ind w:left="567"/>
        <w:rPr>
          <w:rFonts w:ascii="Arial" w:hAnsi="Arial" w:cs="Arial"/>
          <w:color w:val="auto"/>
          <w:sz w:val="20"/>
          <w:szCs w:val="20"/>
          <w:lang w:val="lt-LT"/>
        </w:rPr>
      </w:pPr>
      <w:bookmarkStart w:id="56" w:name="_Ref39584443"/>
      <w:bookmarkStart w:id="57" w:name="_Toc160437557"/>
      <w:r>
        <w:rPr>
          <w:rFonts w:cs="Times New Roman"/>
          <w:color w:val="auto"/>
          <w:lang w:val="lt-LT"/>
        </w:rPr>
        <w:t xml:space="preserve">16.1. </w:t>
      </w:r>
      <w:r w:rsidRPr="00137DE5">
        <w:rPr>
          <w:rFonts w:cs="Times New Roman"/>
          <w:color w:val="auto"/>
          <w:lang w:val="lt-LT"/>
        </w:rPr>
        <w:tab/>
      </w:r>
      <w:r w:rsidRPr="004C6740">
        <w:rPr>
          <w:rFonts w:ascii="Arial" w:hAnsi="Arial" w:cs="Arial"/>
          <w:color w:val="auto"/>
          <w:sz w:val="20"/>
          <w:szCs w:val="20"/>
          <w:lang w:val="lt-LT"/>
        </w:rPr>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3"/>
      <w:bookmarkEnd w:id="56"/>
      <w:bookmarkEnd w:id="57"/>
    </w:p>
    <w:p w14:paraId="388D86BD" w14:textId="20D26B78" w:rsidR="003D3054" w:rsidRPr="003B13D1"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3B13D1">
        <w:rPr>
          <w:rFonts w:ascii="Arial" w:eastAsiaTheme="minorHAnsi" w:hAnsi="Arial" w:cs="Arial"/>
          <w:bCs/>
          <w:iCs/>
        </w:rPr>
        <w:t xml:space="preserve"> Pasiūlymas galioja jame tiekėjo nurodytą laiką, </w:t>
      </w:r>
      <w:r w:rsidRPr="003B13D1">
        <w:rPr>
          <w:rFonts w:ascii="Arial" w:hAnsi="Arial" w:cs="Arial"/>
          <w:bCs/>
          <w:szCs w:val="24"/>
        </w:rPr>
        <w:t xml:space="preserve">tačiau ne trumpiau nei numatyta </w:t>
      </w:r>
      <w:r w:rsidRPr="003B13D1">
        <w:rPr>
          <w:rFonts w:ascii="Arial" w:hAnsi="Arial" w:cs="Arial"/>
        </w:rPr>
        <w:t xml:space="preserve">pirkimo sąlygų </w:t>
      </w:r>
      <w:r w:rsidRPr="003B13D1">
        <w:rPr>
          <w:rFonts w:ascii="Arial" w:hAnsi="Arial" w:cs="Arial"/>
        </w:rPr>
        <w:fldChar w:fldCharType="begin"/>
      </w:r>
      <w:r w:rsidRPr="003B13D1">
        <w:rPr>
          <w:rFonts w:ascii="Arial" w:hAnsi="Arial" w:cs="Arial"/>
        </w:rPr>
        <w:instrText xml:space="preserve"> REF _Ref38970696 \r \h  \* MERGEFORMAT </w:instrText>
      </w:r>
      <w:r w:rsidRPr="003B13D1">
        <w:rPr>
          <w:rFonts w:ascii="Arial" w:hAnsi="Arial" w:cs="Arial"/>
        </w:rPr>
      </w:r>
      <w:r w:rsidRPr="003B13D1">
        <w:rPr>
          <w:rFonts w:ascii="Arial" w:hAnsi="Arial" w:cs="Arial"/>
        </w:rPr>
        <w:fldChar w:fldCharType="separate"/>
      </w:r>
      <w:r w:rsidRPr="003B13D1">
        <w:rPr>
          <w:rFonts w:ascii="Arial" w:hAnsi="Arial" w:cs="Arial"/>
          <w:cs/>
        </w:rPr>
        <w:t>‎</w:t>
      </w:r>
      <w:r w:rsidRPr="003B13D1">
        <w:rPr>
          <w:rFonts w:ascii="Arial" w:hAnsi="Arial" w:cs="Arial"/>
        </w:rPr>
        <w:t>2</w:t>
      </w:r>
      <w:r w:rsidRPr="003B13D1">
        <w:rPr>
          <w:rFonts w:ascii="Arial" w:hAnsi="Arial" w:cs="Arial"/>
        </w:rPr>
        <w:fldChar w:fldCharType="end"/>
      </w:r>
      <w:r w:rsidRPr="003B13D1">
        <w:rPr>
          <w:rFonts w:ascii="Arial" w:hAnsi="Arial" w:cs="Arial"/>
        </w:rPr>
        <w:t xml:space="preserve"> skyriuje „</w:t>
      </w:r>
      <w:r w:rsidRPr="003B13D1">
        <w:rPr>
          <w:rFonts w:ascii="Arial" w:hAnsi="Arial" w:cs="Arial"/>
        </w:rPr>
        <w:fldChar w:fldCharType="begin"/>
      </w:r>
      <w:r w:rsidRPr="003B13D1">
        <w:rPr>
          <w:rFonts w:ascii="Arial" w:hAnsi="Arial" w:cs="Arial"/>
        </w:rPr>
        <w:instrText xml:space="preserve"> REF _Ref38970873 \h  \* MERGEFORMAT </w:instrText>
      </w:r>
      <w:r w:rsidRPr="003B13D1">
        <w:rPr>
          <w:rFonts w:ascii="Arial" w:hAnsi="Arial" w:cs="Arial"/>
        </w:rPr>
      </w:r>
      <w:r w:rsidRPr="003B13D1">
        <w:rPr>
          <w:rFonts w:ascii="Arial" w:hAnsi="Arial" w:cs="Arial"/>
        </w:rPr>
        <w:fldChar w:fldCharType="separate"/>
      </w:r>
      <w:r w:rsidRPr="003B13D1">
        <w:rPr>
          <w:rFonts w:ascii="Arial" w:hAnsi="Arial" w:cs="Arial"/>
        </w:rPr>
        <w:t>Terminai</w:t>
      </w:r>
      <w:r w:rsidRPr="003B13D1">
        <w:rPr>
          <w:rFonts w:ascii="Arial" w:hAnsi="Arial" w:cs="Arial"/>
        </w:rPr>
        <w:fldChar w:fldCharType="end"/>
      </w:r>
      <w:r w:rsidRPr="003B13D1">
        <w:rPr>
          <w:rFonts w:ascii="Arial" w:hAnsi="Arial" w:cs="Arial"/>
        </w:rPr>
        <w:t>“</w:t>
      </w:r>
      <w:r w:rsidRPr="003B13D1">
        <w:rPr>
          <w:rFonts w:ascii="Arial" w:hAnsi="Arial" w:cs="Arial"/>
          <w:bCs/>
          <w:szCs w:val="24"/>
        </w:rPr>
        <w:t>. Jeigu pasiūlyme nenurodytas jo galiojimo laikas, laikoma, kad pasiūlymas galioja tiek, kiek numatyta Pirkimo dokumentuose</w:t>
      </w:r>
      <w:r w:rsidRPr="003B13D1">
        <w:rPr>
          <w:rFonts w:ascii="Arial" w:eastAsiaTheme="minorHAnsi" w:hAnsi="Arial" w:cs="Arial"/>
          <w:bCs/>
          <w:iCs/>
        </w:rPr>
        <w:t>.</w:t>
      </w:r>
    </w:p>
    <w:p w14:paraId="2876C705" w14:textId="00D19BAF"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CD45F1" w:rsidRDefault="003D3054" w:rsidP="003B13D1">
      <w:pPr>
        <w:pStyle w:val="Sraopastraipa"/>
        <w:numPr>
          <w:ilvl w:val="1"/>
          <w:numId w:val="40"/>
        </w:numPr>
        <w:spacing w:after="0"/>
        <w:ind w:left="0" w:firstLine="567"/>
        <w:jc w:val="both"/>
        <w:rPr>
          <w:rFonts w:ascii="Arial" w:hAnsi="Arial" w:cs="Arial"/>
        </w:rPr>
      </w:pPr>
      <w:r w:rsidRPr="00CD45F1">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A73F7F" w:rsidRDefault="003D3054" w:rsidP="003B13D1">
      <w:pPr>
        <w:pStyle w:val="Antrat1"/>
        <w:numPr>
          <w:ilvl w:val="0"/>
          <w:numId w:val="28"/>
        </w:numPr>
        <w:tabs>
          <w:tab w:val="left" w:pos="567"/>
        </w:tabs>
        <w:rPr>
          <w:rFonts w:ascii="Arial" w:hAnsi="Arial" w:cs="Arial"/>
          <w:color w:val="auto"/>
        </w:rPr>
      </w:pPr>
      <w:bookmarkStart w:id="58" w:name="_Ref39430768"/>
      <w:bookmarkStart w:id="59" w:name="_Ref39430779"/>
      <w:bookmarkStart w:id="60" w:name="_Toc160437558"/>
      <w:r w:rsidRPr="00A73F7F">
        <w:rPr>
          <w:rFonts w:ascii="Arial" w:hAnsi="Arial" w:cs="Arial"/>
          <w:color w:val="auto"/>
        </w:rPr>
        <w:t>Pasiūlymo galiojimo užtikrinimas</w:t>
      </w:r>
      <w:bookmarkEnd w:id="58"/>
      <w:bookmarkEnd w:id="59"/>
      <w:bookmarkEnd w:id="60"/>
    </w:p>
    <w:p w14:paraId="632C5453" w14:textId="55FA73F3" w:rsidR="00A73F7F" w:rsidRPr="00A73F7F" w:rsidRDefault="00A73F7F" w:rsidP="00A73F7F">
      <w:pPr>
        <w:rPr>
          <w:highlight w:val="yellow"/>
        </w:rPr>
      </w:pPr>
      <w:r w:rsidRPr="00A73F7F">
        <w:t>18.1.</w:t>
      </w:r>
      <w:r w:rsidRPr="00A73F7F">
        <w:tab/>
      </w:r>
      <w:r w:rsidRPr="004C6740">
        <w:rPr>
          <w:rFonts w:ascii="Arial" w:hAnsi="Arial" w:cs="Arial"/>
          <w:sz w:val="20"/>
          <w:szCs w:val="20"/>
        </w:rPr>
        <w:t>Pasiūlymo galiojimo užtikrinimas nereikalaujamas.</w:t>
      </w:r>
    </w:p>
    <w:p w14:paraId="7A33BB64" w14:textId="2BDA7E60" w:rsidR="003D3054" w:rsidRPr="00E10236"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1" w:name="_Toc160437559"/>
      <w:r w:rsidRPr="00E10236">
        <w:rPr>
          <w:rFonts w:ascii="Arial" w:hAnsi="Arial" w:cs="Arial"/>
          <w:color w:val="auto"/>
        </w:rPr>
        <w:t>Pasiūlymų šifravimas</w:t>
      </w:r>
      <w:bookmarkEnd w:id="61"/>
    </w:p>
    <w:p w14:paraId="2DA8DA73" w14:textId="1AB2B19B"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2" w:name="_Ref39754676"/>
      <w:r w:rsidRPr="00CD45F1">
        <w:rPr>
          <w:rFonts w:ascii="Arial" w:hAnsi="Arial" w:cs="Arial"/>
        </w:rPr>
        <w:t>Tiekėjo teikiamas pasiūlymas gali būti užšifruojamas. Tiekėjas, nusprendęs pateikti užšifruotą pasiūlymą, turi:</w:t>
      </w:r>
      <w:bookmarkEnd w:id="62"/>
    </w:p>
    <w:p w14:paraId="41D12FA4"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bCs/>
        </w:rPr>
        <w:lastRenderedPageBreak/>
        <w:t xml:space="preserve">iki </w:t>
      </w:r>
      <w:r w:rsidRPr="00CD45F1">
        <w:rPr>
          <w:rFonts w:ascii="Arial" w:hAnsi="Arial" w:cs="Arial"/>
          <w:b/>
        </w:rPr>
        <w:t xml:space="preserve">pasiūlymų pateikimo termino pabaigos </w:t>
      </w:r>
      <w:r w:rsidRPr="00CD45F1">
        <w:rPr>
          <w:rFonts w:ascii="Arial" w:hAnsi="Arial" w:cs="Arial"/>
        </w:rPr>
        <w:t xml:space="preserve">naudodamasis CVP IS priemonėmis </w:t>
      </w:r>
      <w:r w:rsidRPr="00CD45F1">
        <w:rPr>
          <w:rFonts w:ascii="Arial" w:hAnsi="Arial" w:cs="Arial"/>
          <w:iCs/>
        </w:rPr>
        <w:t xml:space="preserve">pateikti užšifruotą pasiūlymą (užšifruojamas </w:t>
      </w:r>
      <w:r w:rsidRPr="00CD45F1">
        <w:rPr>
          <w:rFonts w:ascii="Arial" w:hAnsi="Arial" w:cs="Arial"/>
        </w:rPr>
        <w:t xml:space="preserve">visas pasiūlymas arba pasiūlymo dokumentas, kuriame nurodyta pasiūlymo kaina ir (ar) sąnaudos. Instrukciją, kaip tiekėjui užšifruoti pasiūlymą galima rasti </w:t>
      </w:r>
      <w:hyperlink r:id="rId16" w:tgtFrame="_blank" w:history="1">
        <w:r w:rsidRPr="00CD45F1">
          <w:rPr>
            <w:rStyle w:val="Hipersaitas"/>
            <w:rFonts w:ascii="Arial" w:eastAsiaTheme="majorEastAsia" w:hAnsi="Arial" w:cs="Arial"/>
            <w:b/>
            <w:bCs/>
          </w:rPr>
          <w:t>ČIA</w:t>
        </w:r>
      </w:hyperlink>
      <w:r w:rsidRPr="00CD45F1">
        <w:rPr>
          <w:rStyle w:val="Puslapioinaosnuoroda"/>
          <w:rFonts w:ascii="Arial" w:hAnsi="Arial" w:cs="Arial"/>
          <w:b/>
          <w:bCs/>
        </w:rPr>
        <w:footnoteReference w:id="2"/>
      </w:r>
      <w:r w:rsidRPr="00CD45F1">
        <w:rPr>
          <w:rFonts w:ascii="Arial" w:hAnsi="Arial" w:cs="Arial"/>
        </w:rPr>
        <w:t>.</w:t>
      </w:r>
    </w:p>
    <w:p w14:paraId="31E310EB"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rPr>
        <w:t xml:space="preserve">per 30 min. nuo pasiūlymų pateikimo termino pabaigos </w:t>
      </w:r>
      <w:r w:rsidRPr="00CD45F1">
        <w:rPr>
          <w:rFonts w:ascii="Arial" w:hAnsi="Arial" w:cs="Arial"/>
          <w:i/>
        </w:rPr>
        <w:t xml:space="preserve"> </w:t>
      </w:r>
      <w:r w:rsidRPr="00CD45F1">
        <w:rPr>
          <w:rFonts w:ascii="Arial" w:hAnsi="Arial" w:cs="Arial"/>
          <w:b/>
        </w:rPr>
        <w:t>CVP IS susirašinėjimo priemonėmis</w:t>
      </w:r>
      <w:r w:rsidRPr="00CD45F1">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3" w:name="_Ref39754681"/>
      <w:r w:rsidRPr="00CD45F1">
        <w:rPr>
          <w:rFonts w:ascii="Arial" w:hAnsi="Arial" w:cs="Arial"/>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CD45F1">
        <w:rPr>
          <w:rFonts w:ascii="Arial" w:hAnsi="Arial" w:cs="Arial"/>
        </w:rPr>
        <w:t>.</w:t>
      </w:r>
    </w:p>
    <w:p w14:paraId="59B3229C" w14:textId="3605AC37" w:rsidR="003D3054" w:rsidRPr="00CD45F1" w:rsidRDefault="003D3054" w:rsidP="000837E0">
      <w:pPr>
        <w:pStyle w:val="Antrat1"/>
        <w:numPr>
          <w:ilvl w:val="0"/>
          <w:numId w:val="28"/>
        </w:numPr>
        <w:tabs>
          <w:tab w:val="left" w:pos="567"/>
        </w:tabs>
        <w:autoSpaceDE w:val="0"/>
        <w:autoSpaceDN w:val="0"/>
        <w:adjustRightInd w:val="0"/>
        <w:spacing w:line="20" w:lineRule="atLeast"/>
        <w:contextualSpacing/>
        <w:rPr>
          <w:rFonts w:ascii="Arial" w:hAnsi="Arial" w:cs="Arial"/>
          <w:color w:val="auto"/>
        </w:rPr>
      </w:pPr>
      <w:bookmarkStart w:id="64" w:name="_Ref38971193"/>
      <w:bookmarkStart w:id="65" w:name="_Ref38971207"/>
      <w:bookmarkStart w:id="66" w:name="_Toc160437560"/>
      <w:r w:rsidRPr="00CD45F1">
        <w:rPr>
          <w:rFonts w:ascii="Arial" w:hAnsi="Arial" w:cs="Arial"/>
          <w:color w:val="auto"/>
        </w:rPr>
        <w:t>Susipažinimas su pasiūlymais</w:t>
      </w:r>
      <w:bookmarkEnd w:id="64"/>
      <w:bookmarkEnd w:id="65"/>
      <w:bookmarkEnd w:id="66"/>
    </w:p>
    <w:p w14:paraId="4843A84B" w14:textId="62917D66"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bCs/>
        </w:rPr>
      </w:pPr>
      <w:bookmarkStart w:id="67" w:name="_Ref39756072"/>
      <w:r w:rsidRPr="00CD45F1">
        <w:rPr>
          <w:rFonts w:ascii="Arial" w:hAnsi="Arial" w:cs="Arial"/>
        </w:rPr>
        <w:t xml:space="preserve">Pradinis susipažinimas su CVP IS priemonėmis gautais pasiūlymais pradedamas Komisijos posėdyje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dieną. </w:t>
      </w:r>
      <w:bookmarkEnd w:id="67"/>
    </w:p>
    <w:p w14:paraId="669C151E" w14:textId="77777777"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rPr>
      </w:pPr>
      <w:r w:rsidRPr="00CD45F1">
        <w:rPr>
          <w:rFonts w:ascii="Arial" w:hAnsi="Arial" w:cs="Arial"/>
          <w:shd w:val="clear" w:color="auto" w:fill="FFFFFF"/>
        </w:rPr>
        <w:t>Tiekėjai nedalyvauja Komisijos posėdžiuose, kuriuose susipažįstama su elektroninėmis priemonėmis pateiktais pasiūlymais.</w:t>
      </w:r>
      <w:r w:rsidRPr="00CD45F1">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CD45F1">
        <w:rPr>
          <w:rFonts w:ascii="Arial" w:hAnsi="Arial" w:cs="Arial"/>
          <w:color w:val="auto"/>
        </w:rPr>
        <w:t>Elektroninis aukcionas</w:t>
      </w:r>
      <w:bookmarkEnd w:id="68"/>
      <w:bookmarkEnd w:id="69"/>
      <w:bookmarkEnd w:id="70"/>
      <w:bookmarkEnd w:id="71"/>
      <w:bookmarkEnd w:id="72"/>
    </w:p>
    <w:p w14:paraId="7E312FB0" w14:textId="77777777" w:rsidR="003D3054" w:rsidRPr="00CD45F1" w:rsidRDefault="003D3054" w:rsidP="00CD62DC">
      <w:pPr>
        <w:pStyle w:val="Sraopastraipa"/>
        <w:numPr>
          <w:ilvl w:val="1"/>
          <w:numId w:val="28"/>
        </w:numPr>
        <w:spacing w:after="0" w:line="240" w:lineRule="auto"/>
        <w:rPr>
          <w:rFonts w:ascii="Arial" w:hAnsi="Arial" w:cs="Arial"/>
        </w:rPr>
      </w:pPr>
      <w:r w:rsidRPr="00CD45F1">
        <w:rPr>
          <w:rFonts w:ascii="Arial" w:hAnsi="Arial" w:cs="Arial"/>
        </w:rPr>
        <w:t>Perkantysis subjektas pirkime netaikys elektroninio aukciono.</w:t>
      </w:r>
    </w:p>
    <w:p w14:paraId="3FFF5C10" w14:textId="7DB7A49C"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75" w:name="_Ref39667303"/>
      <w:bookmarkStart w:id="76" w:name="_Ref39667308"/>
      <w:bookmarkStart w:id="77" w:name="_Toc160437562"/>
      <w:r w:rsidRPr="00CD45F1">
        <w:rPr>
          <w:rFonts w:ascii="Arial" w:hAnsi="Arial" w:cs="Arial"/>
          <w:color w:val="auto"/>
        </w:rPr>
        <w:t>Pasiūlymų vertinimas</w:t>
      </w:r>
      <w:bookmarkEnd w:id="73"/>
      <w:bookmarkEnd w:id="74"/>
      <w:bookmarkEnd w:id="75"/>
      <w:bookmarkEnd w:id="76"/>
      <w:bookmarkEnd w:id="77"/>
    </w:p>
    <w:p w14:paraId="427BA5A8"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eastAsia="Calibri" w:hAnsi="Arial" w:cs="Arial"/>
        </w:rPr>
        <w:t xml:space="preserve">Perkantysis subjektas ekonomiškai naudingiausią pasiūlymą išrenka pagal </w:t>
      </w:r>
      <w:r w:rsidR="008F5A49" w:rsidRPr="008F5A49">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F5A49">
        <w:rPr>
          <w:rFonts w:ascii="Arial" w:eastAsia="Calibri" w:hAnsi="Arial" w:cs="Arial"/>
        </w:rPr>
        <w:fldChar w:fldCharType="begin"/>
      </w:r>
      <w:r w:rsidR="008F5A49" w:rsidRPr="008F5A49">
        <w:rPr>
          <w:rFonts w:ascii="Arial" w:eastAsia="Calibri" w:hAnsi="Arial" w:cs="Arial"/>
        </w:rPr>
        <w:instrText xml:space="preserve"> REF _Ref40278562 \h </w:instrText>
      </w:r>
      <w:r w:rsidR="008F5A49" w:rsidRPr="008F5A49">
        <w:rPr>
          <w:rFonts w:ascii="Arial" w:eastAsia="Calibri" w:hAnsi="Arial" w:cs="Arial"/>
        </w:rPr>
      </w:r>
      <w:r w:rsidR="008F5A49" w:rsidRPr="008F5A49">
        <w:rPr>
          <w:rFonts w:ascii="Arial" w:eastAsia="Calibri" w:hAnsi="Arial" w:cs="Arial"/>
        </w:rPr>
        <w:fldChar w:fldCharType="separate"/>
      </w:r>
      <w:r w:rsidR="008F5A49" w:rsidRPr="008F5A49">
        <w:rPr>
          <w:rFonts w:ascii="Arial" w:eastAsia="Calibri" w:hAnsi="Arial" w:cs="Arial"/>
        </w:rPr>
        <w:t>Pirkimo sąlygų 6 priedas „Pasiūlymų vertinimo kriterijai ir sąlygos“</w:t>
      </w:r>
      <w:r w:rsidR="008F5A49" w:rsidRPr="008F5A49">
        <w:rPr>
          <w:rFonts w:ascii="Arial" w:eastAsia="Calibri" w:hAnsi="Arial" w:cs="Arial"/>
        </w:rPr>
        <w:fldChar w:fldCharType="end"/>
      </w:r>
      <w:r w:rsidR="008F5A49" w:rsidRPr="008F5A49">
        <w:rPr>
          <w:rFonts w:ascii="Arial" w:eastAsia="Calibri" w:hAnsi="Arial" w:cs="Arial"/>
        </w:rPr>
        <w:t>.</w:t>
      </w:r>
    </w:p>
    <w:p w14:paraId="1C8F01B0"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Pasiūlymus vertins Komisija. </w:t>
      </w:r>
      <w:r w:rsidRPr="00CD45F1">
        <w:rPr>
          <w:rFonts w:ascii="Arial" w:hAnsi="Arial" w:cs="Arial"/>
          <w:szCs w:val="24"/>
        </w:rPr>
        <w:t xml:space="preserve">Pasiūlymų techniniams duomenims įvertinti gali būti pasitelkti ekspertai (vertinamo objekto žinovai). </w:t>
      </w:r>
      <w:r w:rsidRPr="00CD45F1">
        <w:rPr>
          <w:rFonts w:ascii="Arial" w:eastAsiaTheme="minorHAnsi" w:hAnsi="Arial" w:cs="Arial"/>
          <w:bCs/>
          <w:iCs/>
        </w:rPr>
        <w:t xml:space="preserve">Pasiūlymai bus vertinami </w:t>
      </w:r>
      <w:bookmarkStart w:id="78" w:name="_Hlk505013401"/>
      <w:r w:rsidRPr="00CD45F1">
        <w:rPr>
          <w:rFonts w:ascii="Arial" w:eastAsiaTheme="minorHAnsi" w:hAnsi="Arial" w:cs="Arial"/>
          <w:bCs/>
          <w:iCs/>
        </w:rPr>
        <w:t xml:space="preserve">tiekėjams ir (ar) jų įgaliotiesiems atstovams </w:t>
      </w:r>
      <w:bookmarkEnd w:id="78"/>
      <w:r w:rsidRPr="00CD45F1">
        <w:rPr>
          <w:rFonts w:ascii="Arial" w:eastAsiaTheme="minorHAnsi" w:hAnsi="Arial" w:cs="Arial"/>
          <w:bCs/>
          <w:iCs/>
        </w:rPr>
        <w:t xml:space="preserve">nedalyvaujant. Jeigu pagal </w:t>
      </w:r>
      <w:r w:rsidRPr="00CD45F1">
        <w:rPr>
          <w:rFonts w:ascii="Arial" w:eastAsia="Calibri" w:hAnsi="Arial" w:cs="Arial"/>
        </w:rPr>
        <w:fldChar w:fldCharType="begin"/>
      </w:r>
      <w:r w:rsidRPr="00CD45F1">
        <w:rPr>
          <w:rFonts w:ascii="Arial" w:eastAsiaTheme="minorHAnsi" w:hAnsi="Arial" w:cs="Arial"/>
          <w:bCs/>
          <w:iCs/>
        </w:rPr>
        <w:instrText xml:space="preserve"> REF _Ref38539939 \h </w:instrText>
      </w:r>
      <w:r w:rsidRPr="00CD45F1">
        <w:rPr>
          <w:rFonts w:ascii="Arial" w:eastAsia="Calibri" w:hAnsi="Arial" w:cs="Arial"/>
        </w:rPr>
        <w:instrText xml:space="preserve">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1 priedas „Techninė specifikacija“</w:t>
      </w:r>
      <w:r w:rsidRPr="00CD45F1">
        <w:rPr>
          <w:rFonts w:ascii="Arial" w:eastAsia="Calibri" w:hAnsi="Arial" w:cs="Arial"/>
        </w:rPr>
        <w:fldChar w:fldCharType="end"/>
      </w:r>
      <w:r w:rsidRPr="00CD45F1">
        <w:rPr>
          <w:rFonts w:ascii="Arial" w:eastAsia="Calibri" w:hAnsi="Arial" w:cs="Arial"/>
        </w:rPr>
        <w:t xml:space="preserve"> </w:t>
      </w:r>
      <w:r w:rsidRPr="00CD45F1">
        <w:rPr>
          <w:rFonts w:ascii="Arial" w:eastAsiaTheme="minorHAnsi" w:hAnsi="Arial" w:cs="Arial"/>
          <w:bCs/>
          <w:iCs/>
        </w:rPr>
        <w:t>nuostatas pirkimo objektas yra skaidomas į dalis, kiekvienos pirkimo objekto dalies pasiūlymai vertinami atskirai.</w:t>
      </w:r>
    </w:p>
    <w:p w14:paraId="354086BE"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Atlikusi pradinį susipažinimą su pasiūlymais, Perkantysis subjektas nagrinėja pasiūlymus tokiu eiliškumu:</w:t>
      </w:r>
    </w:p>
    <w:p w14:paraId="077DFDA5"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 xml:space="preserve">remiantis EBVPD, patikrina ar pasiūlymą pateikęs tiekėjas (ūkio subjektai, kurių </w:t>
      </w:r>
      <w:proofErr w:type="spellStart"/>
      <w:r w:rsidRPr="00CD45F1">
        <w:rPr>
          <w:rFonts w:ascii="Arial" w:hAnsi="Arial" w:cs="Arial"/>
        </w:rPr>
        <w:t>pajėgumais</w:t>
      </w:r>
      <w:proofErr w:type="spellEnd"/>
      <w:r w:rsidRPr="00CD45F1">
        <w:rPr>
          <w:rFonts w:ascii="Arial" w:hAnsi="Arial" w:cs="Arial"/>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D45F1">
        <w:rPr>
          <w:rFonts w:ascii="Arial" w:eastAsiaTheme="minorHAnsi" w:hAnsi="Arial" w:cs="Arial"/>
          <w:bCs/>
          <w:iCs/>
        </w:rPr>
        <w:t xml:space="preserve"> priėmusi sprendimą dėl kiekvieno tiekėjo atitikties reikalavimams, apie šio patikrinimo rezultatus raštu informuoja kiekvieną tiekėją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r w:rsidRPr="00CD45F1">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lastRenderedPageBreak/>
        <w:t xml:space="preserve">taiko elektroninį aukcioną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_Ref39658248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21</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_Ref39658251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Elektroninis aukcionas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15A7C142"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hAnsi="Arial" w:cs="Arial"/>
        </w:rPr>
        <w:t xml:space="preserve">tikrina ar nebuvo pasiūlyta neįprastai maža kaina. </w:t>
      </w:r>
      <w:r w:rsidRPr="00CD45F1">
        <w:rPr>
          <w:rFonts w:ascii="Arial" w:eastAsiaTheme="minorHAnsi" w:hAnsi="Arial" w:cs="Arial"/>
          <w:bCs/>
          <w:iCs/>
        </w:rPr>
        <w:t xml:space="preserve">Jeigu pasiūlymo kaina </w:t>
      </w:r>
      <w:r w:rsidRPr="00CD45F1">
        <w:rPr>
          <w:rFonts w:ascii="Arial" w:hAnsi="Arial" w:cs="Arial"/>
        </w:rPr>
        <w:t xml:space="preserve">ir (ar) </w:t>
      </w:r>
      <w:r w:rsidRPr="00CD45F1">
        <w:rPr>
          <w:rFonts w:ascii="Arial" w:eastAsiaTheme="minorHAnsi" w:hAnsi="Arial" w:cs="Arial"/>
          <w:bCs/>
          <w:iCs/>
        </w:rPr>
        <w:t xml:space="preserve">sąnaudos atrodo neįprastai mažos (kaip nurodyta </w:t>
      </w:r>
      <w:r w:rsidRPr="00CD45F1">
        <w:rPr>
          <w:rFonts w:ascii="Arial" w:eastAsia="Calibri" w:hAnsi="Arial" w:cs="Arial"/>
        </w:rPr>
        <w:fldChar w:fldCharType="begin"/>
      </w:r>
      <w:r w:rsidRPr="00CD45F1">
        <w:rPr>
          <w:rFonts w:ascii="Arial" w:eastAsia="Calibri" w:hAnsi="Arial" w:cs="Arial"/>
        </w:rPr>
        <w:instrText xml:space="preserve"> REF _Ref40278562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6 priedas „Pasiūlymų vertinimo kriterijai ir sąlygos“</w:t>
      </w:r>
      <w:r w:rsidRPr="00CD45F1">
        <w:rPr>
          <w:rFonts w:ascii="Arial" w:eastAsia="Calibri" w:hAnsi="Arial" w:cs="Arial"/>
        </w:rPr>
        <w:fldChar w:fldCharType="end"/>
      </w:r>
      <w:r w:rsidRPr="00CD45F1">
        <w:rPr>
          <w:rFonts w:ascii="Arial" w:eastAsiaTheme="minorHAnsi" w:hAnsi="Arial" w:cs="Arial"/>
          <w:bCs/>
          <w:iCs/>
        </w:rPr>
        <w:t xml:space="preserve">), CVP IS susirašinėjimo priemonėmis kreipiasi į tiekėją, kad šis per jos nustatytą protingą terminą, pagrįstų pasiūlyme nurodyto pirkimo objekto ar jo sudedamųjų dalių kainą </w:t>
      </w:r>
      <w:r w:rsidRPr="00CD45F1">
        <w:rPr>
          <w:rFonts w:ascii="Arial" w:hAnsi="Arial" w:cs="Arial"/>
        </w:rPr>
        <w:t xml:space="preserve">ir (ar) </w:t>
      </w:r>
      <w:r w:rsidRPr="00CD45F1">
        <w:rPr>
          <w:rFonts w:ascii="Arial" w:eastAsiaTheme="minorHAnsi" w:hAnsi="Arial" w:cs="Arial"/>
          <w:bCs/>
          <w:iCs/>
        </w:rPr>
        <w:t>sąnaudas.</w:t>
      </w:r>
    </w:p>
    <w:p w14:paraId="72F3413F" w14:textId="77777777" w:rsidR="001001AE" w:rsidRPr="001001AE"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 xml:space="preserve">pirkimo vykdytojas kreipiasi į ekonomiškai naudingiausią tiekėją dėl 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1001AE" w:rsidRDefault="001001AE" w:rsidP="00CD62DC">
      <w:pPr>
        <w:pStyle w:val="Sraopastraipa"/>
        <w:numPr>
          <w:ilvl w:val="1"/>
          <w:numId w:val="28"/>
        </w:numPr>
        <w:spacing w:after="0" w:line="240" w:lineRule="auto"/>
        <w:ind w:left="0" w:firstLine="567"/>
        <w:jc w:val="both"/>
        <w:rPr>
          <w:rFonts w:ascii="Arial" w:hAnsi="Arial" w:cs="Arial"/>
        </w:rPr>
      </w:pPr>
      <w:r w:rsidRPr="001001AE">
        <w:rPr>
          <w:rFonts w:ascii="Arial" w:eastAsia="Calibri" w:hAnsi="Arial" w:cs="Arial"/>
        </w:rPr>
        <w:t>J</w:t>
      </w:r>
      <w:r w:rsidRPr="001001AE">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rPr>
        <w:t>Perkantysis subjektas gali nevertinti viso tiekėjo pasiūlymo, jeigu patikrinęs jo dalį nustato, kad, vadovaujantis pirkimo dokumentų reikalavimais, pasiūlymas turi būti atmestas</w:t>
      </w:r>
      <w:r w:rsidRPr="00CD45F1">
        <w:rPr>
          <w:rFonts w:ascii="Arial" w:eastAsiaTheme="minorHAnsi" w:hAnsi="Arial" w:cs="Arial"/>
          <w:bCs/>
          <w:iCs/>
        </w:rPr>
        <w:t>.</w:t>
      </w:r>
    </w:p>
    <w:p w14:paraId="72BB794A" w14:textId="4C4C66C0" w:rsidR="003D3054" w:rsidRPr="00CD45F1" w:rsidRDefault="003D3054" w:rsidP="00CD62DC">
      <w:pPr>
        <w:pStyle w:val="Antrat1"/>
        <w:numPr>
          <w:ilvl w:val="0"/>
          <w:numId w:val="28"/>
        </w:numPr>
        <w:tabs>
          <w:tab w:val="left" w:pos="567"/>
        </w:tabs>
        <w:spacing w:line="20" w:lineRule="atLeast"/>
        <w:contextualSpacing/>
        <w:rPr>
          <w:rFonts w:ascii="Arial" w:eastAsiaTheme="minorHAnsi" w:hAnsi="Arial" w:cs="Arial"/>
          <w:iCs/>
          <w:color w:val="auto"/>
        </w:rPr>
      </w:pPr>
      <w:bookmarkStart w:id="79" w:name="_Toc160437563"/>
      <w:r w:rsidRPr="00CD45F1">
        <w:rPr>
          <w:rFonts w:ascii="Arial" w:hAnsi="Arial" w:cs="Arial"/>
          <w:color w:val="auto"/>
        </w:rPr>
        <w:t>Pasiūlymų atmetimo priežastys</w:t>
      </w:r>
      <w:bookmarkEnd w:id="79"/>
    </w:p>
    <w:p w14:paraId="1D290186"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Tiekėjo pateiktas pasiūlymas yra atmetamas, jeigu yra bent viena iš šių sąlygų:</w:t>
      </w:r>
    </w:p>
    <w:p w14:paraId="492C2C0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pirkimo dokumentuose nustatytų reikalavimų, įskaitant, bet neapsiribojant, atvejus, kai:</w:t>
      </w:r>
    </w:p>
    <w:p w14:paraId="3EA2B54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 xml:space="preserve">tiekėjas nesilaiko sąlygų dėl alternatyvių pasiūlymų teikimo ar nedalyvavimo teikiant kelis pasiūlymus kaip nurodyta pirkimo sąlygų </w:t>
      </w:r>
      <w:r w:rsidRPr="00CD45F1">
        <w:rPr>
          <w:rFonts w:ascii="Arial" w:hAnsi="Arial" w:cs="Arial"/>
        </w:rPr>
        <w:fldChar w:fldCharType="begin"/>
      </w:r>
      <w:r w:rsidRPr="00CD45F1">
        <w:rPr>
          <w:rFonts w:ascii="Arial" w:hAnsi="Arial" w:cs="Arial"/>
        </w:rPr>
        <w:instrText xml:space="preserve"> REF _Ref39666794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_Ref39666796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Reikalavimai pasiūlymų rengimui ir pateikimui</w:t>
      </w:r>
      <w:r w:rsidRPr="00CD45F1">
        <w:rPr>
          <w:rFonts w:ascii="Arial" w:hAnsi="Arial" w:cs="Arial"/>
        </w:rPr>
        <w:fldChar w:fldCharType="end"/>
      </w:r>
      <w:r w:rsidRPr="00CD45F1">
        <w:rPr>
          <w:rFonts w:ascii="Arial" w:hAnsi="Arial" w:cs="Arial"/>
        </w:rPr>
        <w:t>“;</w:t>
      </w:r>
    </w:p>
    <w:p w14:paraId="03124F3A"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nepratęsia pasiūlymo galiojimo ir (ar), jei taikoma, nepateikia naujo pasiūlymo galiojimo užtikrinimo;</w:t>
      </w:r>
    </w:p>
    <w:p w14:paraId="7B1F224D"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pasiūlymas neatitinka kitų pirkimo dokumentuose nustatytų reikalavimų.</w:t>
      </w:r>
    </w:p>
    <w:p w14:paraId="1C02AFB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tiekėjas turi būti pašalintas vadovaujantis šių pirkimo dokumentų nuostatomis dėl pašalinimo pagrindų, taip pat ir tais atvejais, kai tiekėjas remiasi ūkio subjekto </w:t>
      </w:r>
      <w:proofErr w:type="spellStart"/>
      <w:r w:rsidRPr="00CD45F1">
        <w:rPr>
          <w:rFonts w:ascii="Arial" w:hAnsi="Arial" w:cs="Arial"/>
        </w:rPr>
        <w:t>pajėgumais</w:t>
      </w:r>
      <w:proofErr w:type="spellEnd"/>
      <w:r w:rsidRPr="00CD45F1">
        <w:rPr>
          <w:rFonts w:ascii="Arial" w:hAnsi="Arial" w:cs="Arial"/>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 xml:space="preserve">tiekėjas neatitinka pirkimo dokumentuose nustatyto kvalifikacijos reikalavimo ir (ar), jeigu taikoma, kokybės vadybos sistemos ir aplinkos apsaugos vadybos sistemos standarto ir (ar) ūkio subjektas, kurio </w:t>
      </w:r>
      <w:proofErr w:type="spellStart"/>
      <w:r w:rsidRPr="00CD45F1">
        <w:rPr>
          <w:rFonts w:ascii="Arial" w:hAnsi="Arial" w:cs="Arial"/>
        </w:rPr>
        <w:t>pajėgumais</w:t>
      </w:r>
      <w:proofErr w:type="spellEnd"/>
      <w:r w:rsidRPr="00CD45F1">
        <w:rPr>
          <w:rFonts w:ascii="Arial" w:hAnsi="Arial" w:cs="Arial"/>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CD45F1" w:rsidRDefault="003D3054" w:rsidP="00CD62DC">
      <w:pPr>
        <w:pStyle w:val="Sraopastraipa"/>
        <w:numPr>
          <w:ilvl w:val="2"/>
          <w:numId w:val="28"/>
        </w:numPr>
        <w:spacing w:line="240" w:lineRule="auto"/>
        <w:ind w:left="0" w:firstLine="567"/>
        <w:jc w:val="both"/>
        <w:rPr>
          <w:rFonts w:ascii="Arial" w:hAnsi="Arial" w:cs="Arial"/>
        </w:rPr>
      </w:pPr>
      <w:r w:rsidRPr="00CD45F1">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w:t>
      </w:r>
    </w:p>
    <w:p w14:paraId="44E6B552"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lastRenderedPageBreak/>
        <w:t>tiekėjas iki nustatyto termino neprisijungė prie elektroninio aukciono ir (arba) nesuderino pirminės elektroninio aukciono kainos (kai taikomas elektroninis aukcionas);</w:t>
      </w:r>
    </w:p>
    <w:p w14:paraId="61C6E0A8"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nurodyta neįprastai maža kaina ir (ar) sąnaudos ir tiekėjas nepateikia tinkamų pasiūlytos mažiausios kainos ir (ar) sąnaudų pagrįstumo įrodymų;</w:t>
      </w:r>
    </w:p>
    <w:p w14:paraId="5654001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Apie pasiūlymo atmetimą ir tokio atmetimo priežastis tiekėjas informuojamas raštu CVP IS priemonėmis.</w:t>
      </w:r>
    </w:p>
    <w:p w14:paraId="6A612385" w14:textId="331044A3"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0" w:name="_Ref40443104"/>
      <w:bookmarkStart w:id="81" w:name="_Toc160437564"/>
      <w:r w:rsidRPr="00CD45F1">
        <w:rPr>
          <w:rFonts w:ascii="Arial" w:hAnsi="Arial" w:cs="Arial"/>
          <w:color w:val="auto"/>
        </w:rPr>
        <w:t>Pasiūlymų eilė ir laimėtojo nustatymas</w:t>
      </w:r>
      <w:bookmarkEnd w:id="80"/>
      <w:bookmarkEnd w:id="81"/>
    </w:p>
    <w:p w14:paraId="2B9CA479" w14:textId="77777777" w:rsidR="003D3054" w:rsidRPr="00CD45F1" w:rsidRDefault="003D3054" w:rsidP="00CD62DC">
      <w:pPr>
        <w:pStyle w:val="Sraopastraipa"/>
        <w:numPr>
          <w:ilvl w:val="1"/>
          <w:numId w:val="28"/>
        </w:numPr>
        <w:spacing w:after="0" w:line="20" w:lineRule="atLeast"/>
        <w:ind w:left="0" w:firstLine="567"/>
        <w:jc w:val="both"/>
        <w:rPr>
          <w:rFonts w:ascii="Arial" w:hAnsi="Arial" w:cs="Arial"/>
        </w:rPr>
      </w:pPr>
      <w:r w:rsidRPr="00CD45F1">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CD45F1">
        <w:rPr>
          <w:rFonts w:ascii="Arial" w:hAnsi="Arial" w:cs="Arial"/>
        </w:rPr>
        <w:fldChar w:fldCharType="begin"/>
      </w:r>
      <w:r w:rsidRPr="00CD45F1">
        <w:rPr>
          <w:rFonts w:ascii="Arial" w:hAnsi="Arial" w:cs="Arial"/>
        </w:rPr>
        <w:instrText xml:space="preserve"> REF _Ref40278562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6 priedas „Pasiūlymų vertinimo kriterijai ir sąlygos“</w:t>
      </w:r>
      <w:r w:rsidRPr="00CD45F1">
        <w:rPr>
          <w:rFonts w:ascii="Arial" w:hAnsi="Arial" w:cs="Arial"/>
        </w:rPr>
        <w:fldChar w:fldCharType="end"/>
      </w:r>
      <w:r w:rsidRPr="00CD45F1">
        <w:rPr>
          <w:rFonts w:ascii="Arial" w:hAnsi="Arial" w:cs="Arial"/>
        </w:rPr>
        <w:t xml:space="preserve"> nustatytomis taisyklėmis. </w:t>
      </w:r>
    </w:p>
    <w:p w14:paraId="0BFEFC5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2" w:name="_Ref40443308"/>
      <w:bookmarkStart w:id="83" w:name="_Toc160437565"/>
      <w:r w:rsidRPr="00CD45F1">
        <w:rPr>
          <w:rFonts w:ascii="Arial" w:hAnsi="Arial" w:cs="Arial"/>
          <w:color w:val="auto"/>
        </w:rPr>
        <w:t>Informavimas apie pirkimo procedūrų rezultatus</w:t>
      </w:r>
      <w:bookmarkEnd w:id="82"/>
      <w:bookmarkEnd w:id="83"/>
    </w:p>
    <w:p w14:paraId="7391C012"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\r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26</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Sutarties sudarymas</w:t>
      </w:r>
      <w:r w:rsidRPr="00CD45F1">
        <w:rPr>
          <w:rFonts w:ascii="Arial" w:eastAsiaTheme="minorHAnsi" w:hAnsi="Arial" w:cs="Arial"/>
          <w:bCs/>
          <w:iCs/>
        </w:rPr>
        <w:fldChar w:fldCharType="end"/>
      </w:r>
      <w:r w:rsidRPr="00CD45F1">
        <w:rPr>
          <w:rFonts w:ascii="Arial" w:eastAsiaTheme="minorHAnsi" w:hAnsi="Arial" w:cs="Arial"/>
          <w:bCs/>
          <w:iCs/>
        </w:rPr>
        <w:t xml:space="preserve">“ nurodyta, kad sutartis sudaroma žodžiu,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raštu pirkimo dalyviams praneša:</w:t>
      </w:r>
    </w:p>
    <w:p w14:paraId="3982576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tikslų atidėjimo terminą;</w:t>
      </w:r>
    </w:p>
    <w:p w14:paraId="02B66316"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_Ref39756796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25.3</w:t>
      </w:r>
      <w:r w:rsidRPr="00CD45F1">
        <w:rPr>
          <w:rFonts w:ascii="Arial" w:eastAsiaTheme="minorHAnsi" w:hAnsi="Arial" w:cs="Arial"/>
          <w:bCs/>
          <w:iCs/>
        </w:rPr>
        <w:fldChar w:fldCharType="end"/>
      </w:r>
      <w:r w:rsidRPr="00CD45F1">
        <w:rPr>
          <w:rFonts w:ascii="Arial" w:eastAsiaTheme="minorHAnsi" w:hAnsi="Arial" w:cs="Arial"/>
          <w:bCs/>
          <w:iCs/>
        </w:rPr>
        <w:t xml:space="preserve"> punkte nurodytos atitinkamos informacijos, kuri nebuvo pateikta pirkimo procedūros metu, santrauką.</w:t>
      </w:r>
    </w:p>
    <w:p w14:paraId="2A03FC8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bookmarkStart w:id="84" w:name="_Ref39756796"/>
      <w:r w:rsidRPr="00CD45F1">
        <w:rPr>
          <w:rFonts w:ascii="Arial" w:eastAsiaTheme="minorHAnsi" w:hAnsi="Arial" w:cs="Arial"/>
          <w:bCs/>
          <w:iCs/>
        </w:rPr>
        <w:lastRenderedPageBreak/>
        <w:t xml:space="preserve">Perkantysis subjektas, gavusi pirkimo dalyvio raštu pateiktą prašymą,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išsamiai pateikia šią informaciją:</w:t>
      </w:r>
      <w:bookmarkEnd w:id="84"/>
    </w:p>
    <w:p w14:paraId="5FB7413D"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nebuvo atmestas – laimėjusio pasiūlymo charakteristikas ir santykinius </w:t>
      </w:r>
      <w:proofErr w:type="spellStart"/>
      <w:r w:rsidRPr="00CD45F1">
        <w:rPr>
          <w:rFonts w:ascii="Arial" w:eastAsiaTheme="minorHAnsi" w:hAnsi="Arial" w:cs="Arial"/>
          <w:bCs/>
          <w:iCs/>
        </w:rPr>
        <w:t>pranašumus</w:t>
      </w:r>
      <w:proofErr w:type="spellEnd"/>
      <w:r w:rsidRPr="00CD45F1">
        <w:rPr>
          <w:rFonts w:ascii="Arial" w:eastAsiaTheme="minorHAnsi" w:hAnsi="Arial" w:cs="Arial"/>
          <w:bCs/>
          <w:iCs/>
        </w:rPr>
        <w:t xml:space="preserve">, dėl kurių šis pasiūlymas buvo pripažintas geriausiu, taip pat šį pasiūlymą pateikusio tiekėjo ar sutarties šalių pavadinimus; </w:t>
      </w:r>
    </w:p>
    <w:p w14:paraId="144EA4BE"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buvo atmestas, – </w:t>
      </w:r>
      <w:r w:rsidRPr="00CD45F1">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D45F1">
        <w:rPr>
          <w:rFonts w:ascii="Arial" w:eastAsiaTheme="minorHAnsi" w:hAnsi="Arial" w:cs="Arial"/>
          <w:bCs/>
          <w:iCs/>
        </w:rPr>
        <w:t>.</w:t>
      </w:r>
    </w:p>
    <w:p w14:paraId="2812CFDC"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5" w:name="_Ref39425999"/>
      <w:bookmarkStart w:id="86" w:name="_Ref39426005"/>
      <w:bookmarkStart w:id="87" w:name="_Toc160437566"/>
      <w:r w:rsidRPr="00CD45F1">
        <w:rPr>
          <w:rFonts w:ascii="Arial" w:hAnsi="Arial" w:cs="Arial"/>
          <w:color w:val="auto"/>
        </w:rPr>
        <w:t>Sutarties sudarymas</w:t>
      </w:r>
      <w:bookmarkEnd w:id="85"/>
      <w:bookmarkEnd w:id="86"/>
      <w:bookmarkEnd w:id="87"/>
    </w:p>
    <w:p w14:paraId="128B37D2"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hAnsi="Arial" w:cs="Arial"/>
        </w:rPr>
        <w:t xml:space="preserve">Ši pirkimo procedūra atliekama siekiant sudaryti sutartį su tiekėju, kurio pasiūlymas, vadovaujantis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_Ref39667308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CD45F1">
        <w:rPr>
          <w:rFonts w:ascii="Arial" w:eastAsiaTheme="minorHAnsi" w:hAnsi="Arial" w:cs="Arial"/>
          <w:bCs/>
          <w:iCs/>
        </w:rPr>
        <w:t xml:space="preserve">Sutarties sąlygos pateikiamos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_Ref39674283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Pirkimo sąlygų 7 priedas „Sutarties sąlygos“ ir (arba) „Sutarties projektas“</w:t>
      </w:r>
      <w:r w:rsidRPr="00CD45F1">
        <w:rPr>
          <w:rFonts w:ascii="Arial" w:eastAsiaTheme="minorHAnsi" w:hAnsi="Arial" w:cs="Arial"/>
          <w:bCs/>
          <w:iCs/>
        </w:rPr>
        <w:fldChar w:fldCharType="end"/>
      </w:r>
      <w:r w:rsidRPr="00CD45F1">
        <w:rPr>
          <w:rFonts w:ascii="Arial" w:eastAsiaTheme="minorHAnsi" w:hAnsi="Arial" w:cs="Arial"/>
          <w:bCs/>
          <w:iCs/>
        </w:rPr>
        <w:t>.</w:t>
      </w:r>
    </w:p>
    <w:p w14:paraId="01E92D96"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t xml:space="preserve">Sutartis sudaroma nedelsiant, bet ne anksčiau negu pasibaigė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 xml:space="preserve">atidėjimo terminas. Atidėjimo terminas gali būti netaikomas, kai yra vienintelis suinteresuotas pirkimo dalyvis su kuriuo bus sudaroma sutartis. </w:t>
      </w:r>
      <w:r w:rsidRPr="00CD45F1">
        <w:rPr>
          <w:rFonts w:ascii="Arial" w:hAnsi="Arial" w:cs="Arial"/>
        </w:rPr>
        <w:t xml:space="preserve">Perkantysis subjektas, gavęs tiekėjo prašymo ar ieškinio teismui kopiją, negali sudaryti sutarties, kol nesibaigė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atidėjimo terminas</w:t>
      </w:r>
      <w:r w:rsidRPr="00CD45F1">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kuria atsisakoma priimti ieškinį;</w:t>
      </w:r>
    </w:p>
    <w:p w14:paraId="6AC654D1"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teismo rezoliuciją priimti ieškinį netaikant laikinųjų apsaugos priemonių.</w:t>
      </w:r>
    </w:p>
    <w:p w14:paraId="7764D7BC"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Laikoma, kad tiekėjas atsisakė sudaryti sutartį, kai yra bent vienas iš šių atvejų:</w:t>
      </w:r>
    </w:p>
    <w:p w14:paraId="305C61A0"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raštu atsisako ją sudaryti;</w:t>
      </w:r>
    </w:p>
    <w:p w14:paraId="6319F5FD"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 xml:space="preserve">nepateikia sutarties įvykdymo užtikrinimą patvirtinančio dokumento ar kito užtikrinimo, jeigu tokie nustatyti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18</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Pasiūlymo galiojimo užtikrinimas</w:t>
      </w:r>
      <w:r w:rsidRPr="00CD45F1">
        <w:rPr>
          <w:rFonts w:ascii="Arial" w:eastAsiaTheme="minorHAnsi" w:hAnsi="Arial" w:cs="Arial"/>
          <w:bCs/>
          <w:iCs/>
        </w:rPr>
        <w:fldChar w:fldCharType="end"/>
      </w:r>
      <w:r w:rsidRPr="00CD45F1">
        <w:rPr>
          <w:rFonts w:ascii="Arial" w:eastAsiaTheme="minorHAnsi" w:hAnsi="Arial" w:cs="Arial"/>
          <w:bCs/>
          <w:iCs/>
        </w:rPr>
        <w:t>“ kaip būtini pateikti iki sutarties įsigaliojimo;</w:t>
      </w:r>
    </w:p>
    <w:p w14:paraId="75FED3F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iki perkančiosios organizacijos nurodyto laiko nepasirašo sutarties;</w:t>
      </w:r>
    </w:p>
    <w:p w14:paraId="4C16512B"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atsisako sudaryti sutartį VPĮ ir pirkimo dokumentuose nustatytomis sąlygomis;</w:t>
      </w:r>
    </w:p>
    <w:p w14:paraId="0F34BF82"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tiekėjų grupė, kurios pasiūlymas nustatytas laimėjęs neįsteigia juridinio asmens,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_Ref39668380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14</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Ūkio subjektų grupės dalyvavimas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75A38C61"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D45F1">
        <w:rPr>
          <w:rFonts w:ascii="Arial" w:hAnsi="Arial" w:cs="Arial"/>
        </w:rPr>
        <w:t xml:space="preserve">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r w:rsidRPr="00CD45F1">
        <w:rPr>
          <w:rFonts w:ascii="Arial" w:eastAsiaTheme="minorHAnsi" w:hAnsi="Arial" w:cs="Arial"/>
          <w:bCs/>
          <w:iCs/>
        </w:rPr>
        <w:t xml:space="preserve"> ir įvertina, ar jo pasiūlymas neturėtų būti atmestas dėl kitų priežasčių.</w:t>
      </w:r>
    </w:p>
    <w:p w14:paraId="1E4D613F"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Sudarant sutartį, joje nedidinama laimėjusio tiekėjo pasiūlymo kaina, sąnaudos ir nekeičiamos kitos sąlygos. Jeigu pasiūlyme kaina </w:t>
      </w:r>
      <w:r w:rsidRPr="00CD45F1">
        <w:rPr>
          <w:rFonts w:ascii="Arial" w:hAnsi="Arial" w:cs="Arial"/>
        </w:rPr>
        <w:t xml:space="preserve">ir (ar) </w:t>
      </w:r>
      <w:r w:rsidRPr="00CD45F1">
        <w:rPr>
          <w:rFonts w:ascii="Arial" w:eastAsiaTheme="minorHAnsi" w:hAnsi="Arial" w:cs="Arial"/>
          <w:bCs/>
          <w:iCs/>
        </w:rPr>
        <w:t xml:space="preserve">sąnaudos nurodytos kita valiuta nei euras, sutartyje kaina </w:t>
      </w:r>
      <w:r w:rsidRPr="00CD45F1">
        <w:rPr>
          <w:rFonts w:ascii="Arial" w:hAnsi="Arial" w:cs="Arial"/>
        </w:rPr>
        <w:t xml:space="preserve">ir (ar) </w:t>
      </w:r>
      <w:r w:rsidRPr="00CD45F1">
        <w:rPr>
          <w:rFonts w:ascii="Arial" w:eastAsiaTheme="minorHAnsi" w:hAnsi="Arial" w:cs="Arial"/>
          <w:bCs/>
          <w:iCs/>
        </w:rPr>
        <w:t xml:space="preserve">sąnaudos nurodomos perskaičiuotos eurais </w:t>
      </w:r>
      <w:r w:rsidRPr="00CD45F1">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D45F1">
        <w:rPr>
          <w:rFonts w:ascii="Arial" w:eastAsiaTheme="minorHAnsi" w:hAnsi="Arial" w:cs="Arial"/>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D45F1">
        <w:rPr>
          <w:rFonts w:ascii="Arial" w:hAnsi="Arial" w:cs="Arial"/>
        </w:rPr>
        <w:t xml:space="preserve">ir (ar) </w:t>
      </w:r>
      <w:r w:rsidRPr="00CD45F1">
        <w:rPr>
          <w:rFonts w:ascii="Arial" w:eastAsiaTheme="minorHAnsi" w:hAnsi="Arial" w:cs="Arial"/>
          <w:bCs/>
          <w:iCs/>
        </w:rPr>
        <w:t>sąnaudas įskaitytas šis mokestis sudarant sutartį išskaičiuojamas.</w:t>
      </w:r>
    </w:p>
    <w:p w14:paraId="1998790B"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 xml:space="preserve">Perkantysis subjektas laimėjusio pirkimo dalyvio pasiūlymą, sudarytą sutartį ir jos pakeitimus, išskyrus informaciją, kurios atskleidimas prieštarautų informacijos ir duomenų apsaugą reguliuojantiems teisės aktams arba </w:t>
      </w:r>
      <w:r w:rsidRPr="00CD45F1">
        <w:rPr>
          <w:rFonts w:ascii="Arial" w:hAnsi="Arial" w:cs="Arial"/>
        </w:rPr>
        <w:lastRenderedPageBreak/>
        <w:t>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CD62DC">
      <w:pPr>
        <w:pStyle w:val="Antrat1"/>
        <w:numPr>
          <w:ilvl w:val="0"/>
          <w:numId w:val="28"/>
        </w:numPr>
        <w:tabs>
          <w:tab w:val="left" w:pos="567"/>
        </w:tabs>
        <w:spacing w:line="20" w:lineRule="atLeast"/>
        <w:contextualSpacing/>
        <w:jc w:val="both"/>
        <w:rPr>
          <w:rFonts w:ascii="Arial" w:hAnsi="Arial" w:cs="Arial"/>
          <w:bCs/>
          <w:color w:val="auto"/>
        </w:rPr>
      </w:pPr>
      <w:bookmarkStart w:id="88" w:name="_Ref38977467"/>
      <w:bookmarkStart w:id="89" w:name="_Ref38977475"/>
      <w:bookmarkStart w:id="90" w:name="_Toc160437567"/>
      <w:r w:rsidRPr="00551310">
        <w:rPr>
          <w:rFonts w:ascii="Arial" w:hAnsi="Arial" w:cs="Arial"/>
          <w:color w:val="auto"/>
        </w:rPr>
        <w:t>Pretenzijų, ieškinių teikimas ir pretenzijų nagrinėjimas</w:t>
      </w:r>
      <w:bookmarkEnd w:id="88"/>
      <w:bookmarkEnd w:id="89"/>
      <w:bookmarkEnd w:id="90"/>
    </w:p>
    <w:p w14:paraId="02A85D59"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CD45F1">
        <w:rPr>
          <w:rFonts w:ascii="Arial" w:hAnsi="Arial" w:cs="Arial"/>
        </w:rPr>
        <w:t>.</w:t>
      </w:r>
    </w:p>
    <w:p w14:paraId="0FF0A7A7" w14:textId="3FDD8E10" w:rsidR="00BE3FDE" w:rsidRPr="00551310" w:rsidRDefault="00BE3FDE" w:rsidP="00CD62DC">
      <w:pPr>
        <w:pStyle w:val="Antrat1"/>
        <w:numPr>
          <w:ilvl w:val="0"/>
          <w:numId w:val="28"/>
        </w:numPr>
        <w:tabs>
          <w:tab w:val="left" w:pos="567"/>
        </w:tabs>
        <w:spacing w:line="20" w:lineRule="atLeast"/>
        <w:contextualSpacing/>
        <w:jc w:val="both"/>
        <w:rPr>
          <w:rFonts w:ascii="Arial" w:hAnsi="Arial" w:cs="Arial"/>
          <w:bCs/>
          <w:szCs w:val="21"/>
        </w:rPr>
      </w:pPr>
      <w:bookmarkStart w:id="91" w:name="_Toc134700650"/>
      <w:bookmarkStart w:id="92" w:name="_Toc160437568"/>
      <w:r w:rsidRPr="00551310">
        <w:rPr>
          <w:rFonts w:ascii="Arial" w:hAnsi="Arial" w:cs="Arial"/>
          <w:szCs w:val="21"/>
        </w:rPr>
        <w:t>Reikalavimai, susiję su nacionaliniu saugumu</w:t>
      </w:r>
      <w:bookmarkEnd w:id="91"/>
      <w:bookmarkEnd w:id="92"/>
    </w:p>
    <w:p w14:paraId="4F7BE592"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28.1.</w:t>
      </w:r>
      <w:r w:rsidRPr="00B7188A">
        <w:rPr>
          <w:rFonts w:ascii="Arial" w:hAnsi="Arial" w:cs="Arial"/>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28.2.</w:t>
      </w:r>
      <w:r w:rsidRPr="00B7188A">
        <w:rPr>
          <w:rFonts w:ascii="Arial" w:hAnsi="Arial" w:cs="Arial"/>
        </w:rPr>
        <w:tab/>
        <w:t xml:space="preserve">Perkantysis subjektas nustatęs, kad tiekėjo pasitelktas subtiekėjas ar ūkio subjektas, kurio </w:t>
      </w:r>
      <w:proofErr w:type="spellStart"/>
      <w:r w:rsidRPr="00B7188A">
        <w:rPr>
          <w:rFonts w:ascii="Arial" w:hAnsi="Arial" w:cs="Arial"/>
        </w:rPr>
        <w:t>pajėgumais</w:t>
      </w:r>
      <w:proofErr w:type="spellEnd"/>
      <w:r w:rsidRPr="00B7188A">
        <w:rPr>
          <w:rFonts w:ascii="Arial" w:hAnsi="Arial" w:cs="Arial"/>
        </w:rPr>
        <w:t xml:space="preserve"> remiamasi, tenkina Reglamento 5 k straipsnyje nustatytus ribojimus, reikalaus tiekėjo juos pakeisti kitais, pirkimo sąlygų reikalavimus atitinkančiais, subjektais.</w:t>
      </w:r>
    </w:p>
    <w:p w14:paraId="596F6C08"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28.3.</w:t>
      </w:r>
      <w:r w:rsidRPr="00B7188A">
        <w:rPr>
          <w:rFonts w:ascii="Arial" w:hAnsi="Arial" w:cs="Arial"/>
        </w:rPr>
        <w:tab/>
        <w:t>Tiekėjo siūlomos prekės (įskaitant jų gamintojus) ir (arba) paslaugos ir (arba) darbai turi nekelti grėsmės nacionaliniam saugumui, kaip nurodyta PĮ 50 straipsnio 8 dalyje.</w:t>
      </w:r>
    </w:p>
    <w:p w14:paraId="22904899"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28.4.</w:t>
      </w:r>
      <w:r w:rsidRPr="00B7188A">
        <w:rPr>
          <w:rFonts w:ascii="Arial" w:hAnsi="Arial" w:cs="Arial"/>
        </w:rPr>
        <w:tab/>
        <w:t xml:space="preserve">Pirkimo vykdytojas laiko, kad tiekėjas turi interesų konfliktą, galintį neigiamai paveikti sutarties vykdymą, jei jis turi kompetentingų institucijų informacijos, kad tiekėjas, jo subtiekėjai ar ūkio subjektai, kurių </w:t>
      </w:r>
      <w:proofErr w:type="spellStart"/>
      <w:r w:rsidRPr="00B7188A">
        <w:rPr>
          <w:rFonts w:ascii="Arial" w:hAnsi="Arial" w:cs="Arial"/>
        </w:rPr>
        <w:t>pajėgumais</w:t>
      </w:r>
      <w:proofErr w:type="spellEnd"/>
      <w:r w:rsidRPr="00B7188A">
        <w:rPr>
          <w:rFonts w:ascii="Arial" w:hAnsi="Arial" w:cs="Arial"/>
        </w:rPr>
        <w:t xml:space="preserve"> remiamasi, ar juos kontroliuojantys asmenys turi interesų, galinčių kelti grėsmę nacionaliniam saugumui, kaip numatyta VPĮ 47 straipsnio 8 dalyje.</w:t>
      </w:r>
      <w:r w:rsidRPr="00B7188A">
        <w:rPr>
          <w:rFonts w:ascii="Arial" w:hAnsi="Arial" w:cs="Arial"/>
        </w:rPr>
        <w:tab/>
      </w:r>
    </w:p>
    <w:p w14:paraId="2ADAAE25" w14:textId="143DD952" w:rsidR="00044DF5" w:rsidRPr="00551310" w:rsidRDefault="00B7188A" w:rsidP="00B7188A">
      <w:pPr>
        <w:spacing w:after="0" w:line="240" w:lineRule="auto"/>
        <w:ind w:firstLine="720"/>
        <w:jc w:val="both"/>
        <w:rPr>
          <w:rFonts w:ascii="Arial" w:hAnsi="Arial" w:cs="Arial"/>
        </w:rPr>
      </w:pPr>
      <w:r w:rsidRPr="00B7188A">
        <w:rPr>
          <w:rFonts w:ascii="Arial" w:hAnsi="Arial" w:cs="Arial"/>
        </w:rPr>
        <w:t>28.5.</w:t>
      </w:r>
      <w:r w:rsidRPr="00B7188A">
        <w:rPr>
          <w:rFonts w:ascii="Arial" w:hAnsi="Arial" w:cs="Arial"/>
        </w:rPr>
        <w:tab/>
        <w:t>Perkantysis subjektas atmes tiekėjo pasiūlymą, jei bus tenkinama bent viena PĮ 58 straipsnio 4(1) dalies 1, 2 ir 3 punktuose nurodytų sąlygų.</w:t>
      </w:r>
    </w:p>
    <w:sectPr w:rsidR="00044DF5" w:rsidRPr="00551310" w:rsidSect="003D3054">
      <w:headerReference w:type="default" r:id="rId17"/>
      <w:pgSz w:w="12240" w:h="15840"/>
      <w:pgMar w:top="794" w:right="567" w:bottom="1134" w:left="1276"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FA46C" w16cex:dateUtc="2025-07-14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4BCCB" w16cid:durableId="2C1FA4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6FD56" w14:textId="77777777" w:rsidR="00B940C2" w:rsidRDefault="00B940C2" w:rsidP="003D3054">
      <w:pPr>
        <w:spacing w:after="0" w:line="240" w:lineRule="auto"/>
      </w:pPr>
      <w:r>
        <w:separator/>
      </w:r>
    </w:p>
  </w:endnote>
  <w:endnote w:type="continuationSeparator" w:id="0">
    <w:p w14:paraId="5D516465" w14:textId="77777777" w:rsidR="00B940C2" w:rsidRDefault="00B940C2"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F3EA6" w14:textId="77777777" w:rsidR="00B940C2" w:rsidRDefault="00B940C2" w:rsidP="003D3054">
      <w:pPr>
        <w:spacing w:after="0" w:line="240" w:lineRule="auto"/>
      </w:pPr>
      <w:r>
        <w:separator/>
      </w:r>
    </w:p>
  </w:footnote>
  <w:footnote w:type="continuationSeparator" w:id="0">
    <w:p w14:paraId="64FF7498" w14:textId="77777777" w:rsidR="00B940C2" w:rsidRDefault="00B940C2"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632BF126" w:rsidR="00F06562" w:rsidRDefault="00F06562" w:rsidP="003D3054">
        <w:pPr>
          <w:pStyle w:val="Antrats"/>
          <w:spacing w:after="120"/>
          <w:jc w:val="center"/>
        </w:pPr>
        <w:r>
          <w:fldChar w:fldCharType="begin"/>
        </w:r>
        <w:r>
          <w:instrText>PAGE   \* MERGEFORMAT</w:instrText>
        </w:r>
        <w:r>
          <w:fldChar w:fldCharType="separate"/>
        </w:r>
        <w:r w:rsidR="003B33EA">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4"/>
  </w:num>
  <w:num w:numId="3">
    <w:abstractNumId w:val="10"/>
  </w:num>
  <w:num w:numId="4">
    <w:abstractNumId w:val="26"/>
  </w:num>
  <w:num w:numId="5">
    <w:abstractNumId w:val="27"/>
  </w:num>
  <w:num w:numId="6">
    <w:abstractNumId w:val="33"/>
  </w:num>
  <w:num w:numId="7">
    <w:abstractNumId w:val="31"/>
  </w:num>
  <w:num w:numId="8">
    <w:abstractNumId w:val="21"/>
  </w:num>
  <w:num w:numId="9">
    <w:abstractNumId w:val="38"/>
  </w:num>
  <w:num w:numId="10">
    <w:abstractNumId w:val="16"/>
  </w:num>
  <w:num w:numId="11">
    <w:abstractNumId w:val="36"/>
  </w:num>
  <w:num w:numId="12">
    <w:abstractNumId w:val="9"/>
  </w:num>
  <w:num w:numId="13">
    <w:abstractNumId w:val="5"/>
  </w:num>
  <w:num w:numId="14">
    <w:abstractNumId w:val="0"/>
  </w:num>
  <w:num w:numId="15">
    <w:abstractNumId w:val="8"/>
  </w:num>
  <w:num w:numId="16">
    <w:abstractNumId w:val="6"/>
  </w:num>
  <w:num w:numId="17">
    <w:abstractNumId w:val="17"/>
  </w:num>
  <w:num w:numId="18">
    <w:abstractNumId w:val="28"/>
  </w:num>
  <w:num w:numId="19">
    <w:abstractNumId w:val="32"/>
  </w:num>
  <w:num w:numId="20">
    <w:abstractNumId w:val="2"/>
  </w:num>
  <w:num w:numId="21">
    <w:abstractNumId w:val="35"/>
  </w:num>
  <w:num w:numId="22">
    <w:abstractNumId w:val="14"/>
  </w:num>
  <w:num w:numId="23">
    <w:abstractNumId w:val="30"/>
  </w:num>
  <w:num w:numId="24">
    <w:abstractNumId w:val="2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num>
  <w:num w:numId="28">
    <w:abstractNumId w:val="22"/>
  </w:num>
  <w:num w:numId="29">
    <w:abstractNumId w:val="11"/>
  </w:num>
  <w:num w:numId="30">
    <w:abstractNumId w:val="1"/>
  </w:num>
  <w:num w:numId="31">
    <w:abstractNumId w:val="15"/>
  </w:num>
  <w:num w:numId="32">
    <w:abstractNumId w:val="7"/>
  </w:num>
  <w:num w:numId="33">
    <w:abstractNumId w:val="37"/>
  </w:num>
  <w:num w:numId="34">
    <w:abstractNumId w:val="29"/>
  </w:num>
  <w:num w:numId="35">
    <w:abstractNumId w:val="19"/>
  </w:num>
  <w:num w:numId="36">
    <w:abstractNumId w:val="2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44DF5"/>
    <w:rsid w:val="00046307"/>
    <w:rsid w:val="00050A68"/>
    <w:rsid w:val="000813D6"/>
    <w:rsid w:val="000837E0"/>
    <w:rsid w:val="0008563A"/>
    <w:rsid w:val="00086324"/>
    <w:rsid w:val="000C7720"/>
    <w:rsid w:val="000D4090"/>
    <w:rsid w:val="000D6071"/>
    <w:rsid w:val="000E1401"/>
    <w:rsid w:val="000E4DF6"/>
    <w:rsid w:val="000F62F8"/>
    <w:rsid w:val="001001AE"/>
    <w:rsid w:val="00104B4B"/>
    <w:rsid w:val="00147106"/>
    <w:rsid w:val="00164660"/>
    <w:rsid w:val="0017059F"/>
    <w:rsid w:val="001831C3"/>
    <w:rsid w:val="001864BC"/>
    <w:rsid w:val="00192174"/>
    <w:rsid w:val="001A516E"/>
    <w:rsid w:val="001A6B60"/>
    <w:rsid w:val="00200F24"/>
    <w:rsid w:val="00202239"/>
    <w:rsid w:val="002277BC"/>
    <w:rsid w:val="00230EB8"/>
    <w:rsid w:val="00231E70"/>
    <w:rsid w:val="00236A81"/>
    <w:rsid w:val="00260152"/>
    <w:rsid w:val="00285797"/>
    <w:rsid w:val="002A26BC"/>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B13D1"/>
    <w:rsid w:val="003B2CC9"/>
    <w:rsid w:val="003B33EA"/>
    <w:rsid w:val="003B478F"/>
    <w:rsid w:val="003C0F15"/>
    <w:rsid w:val="003D3054"/>
    <w:rsid w:val="003F70F6"/>
    <w:rsid w:val="00406454"/>
    <w:rsid w:val="004129F8"/>
    <w:rsid w:val="00414FF2"/>
    <w:rsid w:val="00415110"/>
    <w:rsid w:val="00424DF0"/>
    <w:rsid w:val="00440D78"/>
    <w:rsid w:val="00441391"/>
    <w:rsid w:val="0044328D"/>
    <w:rsid w:val="00473BF1"/>
    <w:rsid w:val="00494D06"/>
    <w:rsid w:val="00495EB9"/>
    <w:rsid w:val="004A06F1"/>
    <w:rsid w:val="004B5E8C"/>
    <w:rsid w:val="004C6740"/>
    <w:rsid w:val="004D3125"/>
    <w:rsid w:val="004E59C7"/>
    <w:rsid w:val="00512CD9"/>
    <w:rsid w:val="005139C7"/>
    <w:rsid w:val="00527BFA"/>
    <w:rsid w:val="00534456"/>
    <w:rsid w:val="005367DB"/>
    <w:rsid w:val="005449AA"/>
    <w:rsid w:val="00551310"/>
    <w:rsid w:val="005721BD"/>
    <w:rsid w:val="00574FF0"/>
    <w:rsid w:val="00587CD9"/>
    <w:rsid w:val="0059629C"/>
    <w:rsid w:val="005B018E"/>
    <w:rsid w:val="005C120B"/>
    <w:rsid w:val="005C6056"/>
    <w:rsid w:val="005D2A24"/>
    <w:rsid w:val="005D5A44"/>
    <w:rsid w:val="005E267F"/>
    <w:rsid w:val="005F324F"/>
    <w:rsid w:val="00601F2B"/>
    <w:rsid w:val="00613380"/>
    <w:rsid w:val="00635467"/>
    <w:rsid w:val="00637BD0"/>
    <w:rsid w:val="006471F4"/>
    <w:rsid w:val="006732D8"/>
    <w:rsid w:val="006761A8"/>
    <w:rsid w:val="00681E59"/>
    <w:rsid w:val="00685F23"/>
    <w:rsid w:val="006D785C"/>
    <w:rsid w:val="0071548E"/>
    <w:rsid w:val="007158B7"/>
    <w:rsid w:val="00724DD1"/>
    <w:rsid w:val="00725AF2"/>
    <w:rsid w:val="00733A63"/>
    <w:rsid w:val="00765AA4"/>
    <w:rsid w:val="007734BB"/>
    <w:rsid w:val="0078238A"/>
    <w:rsid w:val="00785DC3"/>
    <w:rsid w:val="007A131F"/>
    <w:rsid w:val="007B5C95"/>
    <w:rsid w:val="007C1D14"/>
    <w:rsid w:val="007C20FD"/>
    <w:rsid w:val="007C4F1E"/>
    <w:rsid w:val="007C72FD"/>
    <w:rsid w:val="007E4452"/>
    <w:rsid w:val="007E4D60"/>
    <w:rsid w:val="007E7EF4"/>
    <w:rsid w:val="00801B49"/>
    <w:rsid w:val="00804B06"/>
    <w:rsid w:val="00807FE9"/>
    <w:rsid w:val="00813785"/>
    <w:rsid w:val="00817B90"/>
    <w:rsid w:val="00857EFF"/>
    <w:rsid w:val="00861E76"/>
    <w:rsid w:val="00864526"/>
    <w:rsid w:val="00892618"/>
    <w:rsid w:val="008956BE"/>
    <w:rsid w:val="008A6F32"/>
    <w:rsid w:val="008B46B2"/>
    <w:rsid w:val="008B6D39"/>
    <w:rsid w:val="008C2484"/>
    <w:rsid w:val="008D0F6A"/>
    <w:rsid w:val="008D4DC0"/>
    <w:rsid w:val="008F5A49"/>
    <w:rsid w:val="0091569B"/>
    <w:rsid w:val="0092789C"/>
    <w:rsid w:val="00930F9E"/>
    <w:rsid w:val="009407AC"/>
    <w:rsid w:val="009530C8"/>
    <w:rsid w:val="009563E9"/>
    <w:rsid w:val="00960627"/>
    <w:rsid w:val="009658D9"/>
    <w:rsid w:val="009867FA"/>
    <w:rsid w:val="009B282B"/>
    <w:rsid w:val="009B72C1"/>
    <w:rsid w:val="009D69AB"/>
    <w:rsid w:val="009D7629"/>
    <w:rsid w:val="009E2087"/>
    <w:rsid w:val="00A02CAA"/>
    <w:rsid w:val="00A229C7"/>
    <w:rsid w:val="00A36599"/>
    <w:rsid w:val="00A50404"/>
    <w:rsid w:val="00A56108"/>
    <w:rsid w:val="00A6593A"/>
    <w:rsid w:val="00A724D6"/>
    <w:rsid w:val="00A73F7F"/>
    <w:rsid w:val="00A82D49"/>
    <w:rsid w:val="00A87C8B"/>
    <w:rsid w:val="00AE03A7"/>
    <w:rsid w:val="00AE67CC"/>
    <w:rsid w:val="00AF468B"/>
    <w:rsid w:val="00B26F15"/>
    <w:rsid w:val="00B300DE"/>
    <w:rsid w:val="00B7188A"/>
    <w:rsid w:val="00B81A88"/>
    <w:rsid w:val="00B940C2"/>
    <w:rsid w:val="00B94D84"/>
    <w:rsid w:val="00BB35ED"/>
    <w:rsid w:val="00BC03E4"/>
    <w:rsid w:val="00BC7245"/>
    <w:rsid w:val="00BD784C"/>
    <w:rsid w:val="00BE3FDE"/>
    <w:rsid w:val="00C34289"/>
    <w:rsid w:val="00C52640"/>
    <w:rsid w:val="00C558DD"/>
    <w:rsid w:val="00C71114"/>
    <w:rsid w:val="00C72767"/>
    <w:rsid w:val="00CC530B"/>
    <w:rsid w:val="00CD62DC"/>
    <w:rsid w:val="00CE189B"/>
    <w:rsid w:val="00CE7770"/>
    <w:rsid w:val="00CF3F76"/>
    <w:rsid w:val="00D0181F"/>
    <w:rsid w:val="00D17D5E"/>
    <w:rsid w:val="00D2378B"/>
    <w:rsid w:val="00D31D8F"/>
    <w:rsid w:val="00D345AC"/>
    <w:rsid w:val="00D36422"/>
    <w:rsid w:val="00D41484"/>
    <w:rsid w:val="00D42775"/>
    <w:rsid w:val="00D76F67"/>
    <w:rsid w:val="00D87A2D"/>
    <w:rsid w:val="00DA1CC2"/>
    <w:rsid w:val="00DC21CC"/>
    <w:rsid w:val="00DE5867"/>
    <w:rsid w:val="00E06058"/>
    <w:rsid w:val="00E15E93"/>
    <w:rsid w:val="00E42857"/>
    <w:rsid w:val="00E575B1"/>
    <w:rsid w:val="00E72458"/>
    <w:rsid w:val="00E7684A"/>
    <w:rsid w:val="00E81876"/>
    <w:rsid w:val="00EA4B88"/>
    <w:rsid w:val="00EA7B56"/>
    <w:rsid w:val="00EE6ED4"/>
    <w:rsid w:val="00EF08E9"/>
    <w:rsid w:val="00F03E0A"/>
    <w:rsid w:val="00F06562"/>
    <w:rsid w:val="00F12959"/>
    <w:rsid w:val="00F258E3"/>
    <w:rsid w:val="00F31ACE"/>
    <w:rsid w:val="00F70E8E"/>
    <w:rsid w:val="00F75C47"/>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17</Pages>
  <Words>45387</Words>
  <Characters>25872</Characters>
  <Application>Microsoft Office Word</Application>
  <DocSecurity>0</DocSecurity>
  <Lines>215</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62</cp:revision>
  <dcterms:created xsi:type="dcterms:W3CDTF">2023-10-02T09:29:00Z</dcterms:created>
  <dcterms:modified xsi:type="dcterms:W3CDTF">2025-10-28T08:44:00Z</dcterms:modified>
</cp:coreProperties>
</file>